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04221" w14:textId="77777777" w:rsidR="00C925F6" w:rsidRDefault="00305226">
      <w:pPr>
        <w:pStyle w:val="Corpotesto"/>
        <w:spacing w:before="0"/>
        <w:ind w:left="23"/>
      </w:pPr>
      <w:r>
        <w:rPr>
          <w:noProof/>
        </w:rPr>
        <w:drawing>
          <wp:inline distT="0" distB="0" distL="0" distR="0" wp14:anchorId="36DE82F9" wp14:editId="115360C7">
            <wp:extent cx="5703523" cy="24005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523" cy="24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5ACCC" w14:textId="77777777" w:rsidR="00C925F6" w:rsidRDefault="00305226">
      <w:pPr>
        <w:spacing w:before="169"/>
        <w:ind w:left="2482"/>
        <w:rPr>
          <w:sz w:val="24"/>
        </w:rPr>
      </w:pPr>
      <w:r>
        <w:rPr>
          <w:b/>
          <w:sz w:val="24"/>
        </w:rPr>
        <w:t>Titolo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Progetto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Pr="0035775A">
        <w:rPr>
          <w:i/>
          <w:iCs/>
        </w:rPr>
        <w:t>Indicare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il</w:t>
      </w:r>
      <w:r w:rsidRPr="0035775A">
        <w:rPr>
          <w:i/>
          <w:iCs/>
          <w:spacing w:val="-2"/>
        </w:rPr>
        <w:t xml:space="preserve"> </w:t>
      </w:r>
      <w:r w:rsidRPr="0035775A">
        <w:rPr>
          <w:i/>
          <w:iCs/>
        </w:rPr>
        <w:t>nome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del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  <w:spacing w:val="-2"/>
        </w:rPr>
        <w:t>progetto</w:t>
      </w:r>
    </w:p>
    <w:p w14:paraId="0C8312E3" w14:textId="77777777" w:rsidR="00C925F6" w:rsidRDefault="00C925F6">
      <w:pPr>
        <w:pStyle w:val="Corpotesto"/>
        <w:spacing w:before="0"/>
        <w:ind w:left="0"/>
        <w:rPr>
          <w:sz w:val="24"/>
        </w:rPr>
      </w:pPr>
    </w:p>
    <w:p w14:paraId="1B783CD9" w14:textId="77777777" w:rsidR="00C925F6" w:rsidRDefault="00C925F6">
      <w:pPr>
        <w:pStyle w:val="Corpotesto"/>
        <w:spacing w:before="94"/>
        <w:ind w:left="0"/>
        <w:rPr>
          <w:sz w:val="24"/>
        </w:rPr>
      </w:pPr>
    </w:p>
    <w:p w14:paraId="6EC31504" w14:textId="77777777" w:rsidR="00C925F6" w:rsidRDefault="00305226">
      <w:pPr>
        <w:pStyle w:val="Paragrafoelenco"/>
        <w:numPr>
          <w:ilvl w:val="0"/>
          <w:numId w:val="3"/>
        </w:numPr>
        <w:tabs>
          <w:tab w:val="left" w:pos="745"/>
        </w:tabs>
        <w:spacing w:before="0"/>
        <w:rPr>
          <w:sz w:val="24"/>
        </w:rPr>
      </w:pPr>
      <w:r>
        <w:rPr>
          <w:b/>
          <w:sz w:val="24"/>
        </w:rPr>
        <w:t>Referente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Pr="0035775A">
        <w:rPr>
          <w:i/>
          <w:iCs/>
        </w:rPr>
        <w:t>Nome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e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cognome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del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docente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  <w:spacing w:val="-2"/>
        </w:rPr>
        <w:t>responsabile</w:t>
      </w:r>
    </w:p>
    <w:p w14:paraId="4D0A1F88" w14:textId="77777777" w:rsidR="00C925F6" w:rsidRDefault="00305226">
      <w:pPr>
        <w:pStyle w:val="Titolo1"/>
        <w:numPr>
          <w:ilvl w:val="0"/>
          <w:numId w:val="3"/>
        </w:numPr>
        <w:tabs>
          <w:tab w:val="left" w:pos="745"/>
        </w:tabs>
        <w:rPr>
          <w:b w:val="0"/>
        </w:rPr>
      </w:pP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progetto</w:t>
      </w:r>
      <w:r>
        <w:rPr>
          <w:b w:val="0"/>
          <w:spacing w:val="-2"/>
        </w:rPr>
        <w:t>:</w:t>
      </w:r>
    </w:p>
    <w:p w14:paraId="18687F99" w14:textId="77777777" w:rsidR="00C925F6" w:rsidRDefault="00305226">
      <w:pPr>
        <w:spacing w:before="113"/>
        <w:ind w:left="2597"/>
        <w:rPr>
          <w:sz w:val="24"/>
        </w:rPr>
      </w:pPr>
      <w:r>
        <w:rPr>
          <w:noProof/>
          <w:position w:val="-4"/>
        </w:rPr>
        <w:drawing>
          <wp:inline distT="0" distB="0" distL="0" distR="0" wp14:anchorId="46B46F5C" wp14:editId="1320F7B0">
            <wp:extent cx="111125" cy="1111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Nuovo progetto</w:t>
      </w:r>
    </w:p>
    <w:p w14:paraId="7BF3C63A" w14:textId="2356E6FD" w:rsidR="00C925F6" w:rsidRPr="0035775A" w:rsidRDefault="0035775A" w:rsidP="0035775A">
      <w:pPr>
        <w:tabs>
          <w:tab w:val="left" w:pos="2904"/>
        </w:tabs>
        <w:spacing w:before="269"/>
        <w:rPr>
          <w:sz w:val="24"/>
        </w:rPr>
      </w:pPr>
      <w:r>
        <w:t xml:space="preserve">                                               </w:t>
      </w:r>
      <w:r w:rsidR="00D927F0">
        <w:pict w14:anchorId="3969CA47">
          <v:shape id="_x0000_i1026" type="#_x0000_t75" style="width:8.25pt;height:8.25pt;visibility:visible;mso-wrap-style:square">
            <v:imagedata r:id="rId7" o:title=""/>
            <o:lock v:ext="edit" aspectratio="f"/>
          </v:shape>
        </w:pict>
      </w:r>
      <w:r>
        <w:t xml:space="preserve">   </w:t>
      </w:r>
      <w:r w:rsidR="00305226" w:rsidRPr="0035775A">
        <w:rPr>
          <w:spacing w:val="-2"/>
          <w:sz w:val="24"/>
        </w:rPr>
        <w:t>Prosecuzione</w:t>
      </w:r>
    </w:p>
    <w:p w14:paraId="5208A15F" w14:textId="77777777" w:rsidR="00C925F6" w:rsidRDefault="00305226" w:rsidP="00362357">
      <w:pPr>
        <w:pStyle w:val="Titolo1"/>
        <w:numPr>
          <w:ilvl w:val="0"/>
          <w:numId w:val="3"/>
        </w:numPr>
        <w:tabs>
          <w:tab w:val="left" w:pos="745"/>
        </w:tabs>
        <w:jc w:val="both"/>
        <w:rPr>
          <w:b w:val="0"/>
        </w:rPr>
      </w:pPr>
      <w:r>
        <w:t>Ordine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plesso</w:t>
      </w:r>
      <w:r>
        <w:rPr>
          <w:b w:val="0"/>
          <w:spacing w:val="-2"/>
        </w:rPr>
        <w:t>:</w:t>
      </w:r>
    </w:p>
    <w:p w14:paraId="30238E8E" w14:textId="311BC557" w:rsidR="00C925F6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line="276" w:lineRule="auto"/>
        <w:ind w:right="344"/>
        <w:jc w:val="both"/>
        <w:rPr>
          <w:sz w:val="24"/>
        </w:rPr>
      </w:pPr>
      <w:r>
        <w:rPr>
          <w:b/>
          <w:sz w:val="24"/>
        </w:rPr>
        <w:t>Descrizione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sz w:val="24"/>
        </w:rPr>
        <w:t>: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breve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descrizione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dell'obiettivo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del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progetto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delle attività</w:t>
      </w:r>
      <w:r w:rsidR="00362357">
        <w:rPr>
          <w:i/>
          <w:iCs/>
        </w:rPr>
        <w:t xml:space="preserve"> </w:t>
      </w:r>
      <w:r w:rsidRPr="0035775A">
        <w:rPr>
          <w:i/>
          <w:iCs/>
        </w:rPr>
        <w:t>previste (max 15 righe)</w:t>
      </w:r>
    </w:p>
    <w:p w14:paraId="5F20BDA4" w14:textId="025C350D" w:rsidR="00C925F6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before="143"/>
        <w:jc w:val="both"/>
        <w:rPr>
          <w:sz w:val="24"/>
        </w:rPr>
      </w:pPr>
      <w:r>
        <w:rPr>
          <w:b/>
          <w:sz w:val="24"/>
        </w:rPr>
        <w:t>Destinatari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35775A">
        <w:rPr>
          <w:i/>
          <w:iCs/>
        </w:rPr>
        <w:t>i</w:t>
      </w:r>
      <w:r w:rsidRPr="0035775A">
        <w:rPr>
          <w:i/>
          <w:iCs/>
        </w:rPr>
        <w:t>ndicare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a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chi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è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>rivolto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il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  <w:spacing w:val="-2"/>
        </w:rPr>
        <w:t>progetto</w:t>
      </w:r>
      <w:r w:rsidR="006D6E06" w:rsidRPr="0035775A">
        <w:rPr>
          <w:i/>
          <w:iCs/>
          <w:spacing w:val="-2"/>
        </w:rPr>
        <w:t xml:space="preserve"> (classi interessate)</w:t>
      </w:r>
    </w:p>
    <w:p w14:paraId="0618378A" w14:textId="16BF081D" w:rsidR="00C925F6" w:rsidRPr="0035775A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line="276" w:lineRule="auto"/>
        <w:ind w:right="778"/>
        <w:jc w:val="both"/>
        <w:rPr>
          <w:i/>
          <w:iCs/>
        </w:rPr>
      </w:pPr>
      <w:r>
        <w:rPr>
          <w:b/>
          <w:sz w:val="24"/>
        </w:rPr>
        <w:t>Obiettivi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35775A">
        <w:rPr>
          <w:i/>
          <w:iCs/>
        </w:rPr>
        <w:t>s</w:t>
      </w:r>
      <w:r w:rsidRPr="0035775A">
        <w:rPr>
          <w:i/>
          <w:iCs/>
        </w:rPr>
        <w:t>pecificare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gli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obiettivi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educativi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formativi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che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il</w:t>
      </w:r>
      <w:r w:rsidRPr="0035775A">
        <w:rPr>
          <w:i/>
          <w:iCs/>
          <w:spacing w:val="-5"/>
        </w:rPr>
        <w:t xml:space="preserve"> </w:t>
      </w:r>
      <w:r w:rsidRPr="0035775A">
        <w:rPr>
          <w:i/>
          <w:iCs/>
        </w:rPr>
        <w:t>progetto</w:t>
      </w:r>
      <w:r w:rsidRPr="0035775A">
        <w:rPr>
          <w:i/>
          <w:iCs/>
          <w:spacing w:val="-4"/>
        </w:rPr>
        <w:t xml:space="preserve"> </w:t>
      </w:r>
      <w:r w:rsidRPr="0035775A">
        <w:rPr>
          <w:i/>
          <w:iCs/>
        </w:rPr>
        <w:t xml:space="preserve">intende </w:t>
      </w:r>
      <w:r w:rsidRPr="0035775A">
        <w:rPr>
          <w:i/>
          <w:iCs/>
          <w:spacing w:val="-2"/>
        </w:rPr>
        <w:t>raggiungere.</w:t>
      </w:r>
    </w:p>
    <w:p w14:paraId="6A175F61" w14:textId="2D5B4B4E" w:rsidR="00C925F6" w:rsidRPr="0035775A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before="143"/>
        <w:jc w:val="both"/>
        <w:rPr>
          <w:i/>
          <w:iCs/>
        </w:rPr>
      </w:pPr>
      <w:r>
        <w:rPr>
          <w:b/>
          <w:sz w:val="24"/>
        </w:rPr>
        <w:t>Durata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35775A">
        <w:rPr>
          <w:i/>
          <w:iCs/>
        </w:rPr>
        <w:t>s</w:t>
      </w:r>
      <w:r w:rsidRPr="0035775A">
        <w:rPr>
          <w:i/>
          <w:iCs/>
        </w:rPr>
        <w:t>pecificare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la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durata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del</w:t>
      </w:r>
      <w:r w:rsidRPr="0035775A">
        <w:rPr>
          <w:i/>
          <w:iCs/>
          <w:spacing w:val="-3"/>
        </w:rPr>
        <w:t xml:space="preserve"> </w:t>
      </w:r>
      <w:r w:rsidRPr="0035775A">
        <w:rPr>
          <w:i/>
          <w:iCs/>
        </w:rPr>
        <w:t>progetto</w:t>
      </w:r>
      <w:r w:rsidRPr="0035775A">
        <w:rPr>
          <w:i/>
          <w:iCs/>
          <w:spacing w:val="-2"/>
        </w:rPr>
        <w:t xml:space="preserve"> </w:t>
      </w:r>
      <w:r w:rsidRPr="0035775A">
        <w:rPr>
          <w:i/>
          <w:iCs/>
        </w:rPr>
        <w:t>(es.</w:t>
      </w:r>
      <w:r w:rsidRPr="0035775A">
        <w:rPr>
          <w:i/>
          <w:iCs/>
          <w:spacing w:val="-2"/>
        </w:rPr>
        <w:t xml:space="preserve"> </w:t>
      </w:r>
      <w:r w:rsidRPr="0035775A">
        <w:rPr>
          <w:i/>
          <w:iCs/>
        </w:rPr>
        <w:t>annuale,</w:t>
      </w:r>
      <w:r w:rsidRPr="0035775A">
        <w:rPr>
          <w:i/>
          <w:iCs/>
          <w:spacing w:val="-2"/>
        </w:rPr>
        <w:t xml:space="preserve"> </w:t>
      </w:r>
      <w:r w:rsidRPr="0035775A">
        <w:rPr>
          <w:i/>
          <w:iCs/>
        </w:rPr>
        <w:t>semestrale,</w:t>
      </w:r>
      <w:r w:rsidRPr="0035775A">
        <w:rPr>
          <w:i/>
          <w:iCs/>
          <w:spacing w:val="-2"/>
        </w:rPr>
        <w:t xml:space="preserve"> </w:t>
      </w:r>
      <w:r w:rsidRPr="0035775A">
        <w:rPr>
          <w:i/>
          <w:iCs/>
        </w:rPr>
        <w:t>trimestrale,</w:t>
      </w:r>
      <w:r w:rsidRPr="0035775A">
        <w:rPr>
          <w:i/>
          <w:iCs/>
          <w:spacing w:val="-1"/>
        </w:rPr>
        <w:t xml:space="preserve"> </w:t>
      </w:r>
      <w:r w:rsidRPr="0035775A">
        <w:rPr>
          <w:i/>
          <w:iCs/>
          <w:spacing w:val="-2"/>
        </w:rPr>
        <w:t>altro)</w:t>
      </w:r>
      <w:r w:rsidR="0035775A">
        <w:rPr>
          <w:i/>
          <w:iCs/>
          <w:spacing w:val="-2"/>
        </w:rPr>
        <w:t xml:space="preserve"> e </w:t>
      </w:r>
      <w:r w:rsidR="006D6E06" w:rsidRPr="0035775A">
        <w:rPr>
          <w:i/>
          <w:iCs/>
          <w:spacing w:val="-2"/>
        </w:rPr>
        <w:t>indicare il periodo</w:t>
      </w:r>
      <w:r w:rsidR="0035775A">
        <w:rPr>
          <w:i/>
          <w:iCs/>
          <w:spacing w:val="-2"/>
        </w:rPr>
        <w:t xml:space="preserve"> con la data</w:t>
      </w:r>
      <w:r w:rsidR="006D6E06" w:rsidRPr="0035775A">
        <w:rPr>
          <w:i/>
          <w:iCs/>
          <w:spacing w:val="-2"/>
        </w:rPr>
        <w:t xml:space="preserve"> di inizio e </w:t>
      </w:r>
      <w:r>
        <w:rPr>
          <w:i/>
          <w:iCs/>
          <w:spacing w:val="-2"/>
        </w:rPr>
        <w:t xml:space="preserve">di </w:t>
      </w:r>
      <w:r w:rsidR="006D6E06" w:rsidRPr="0035775A">
        <w:rPr>
          <w:i/>
          <w:iCs/>
          <w:spacing w:val="-2"/>
        </w:rPr>
        <w:t>fine</w:t>
      </w:r>
      <w:r w:rsidR="0035775A">
        <w:rPr>
          <w:i/>
          <w:iCs/>
          <w:spacing w:val="-2"/>
        </w:rPr>
        <w:t>.</w:t>
      </w:r>
    </w:p>
    <w:p w14:paraId="1DB2F990" w14:textId="77777777" w:rsidR="00C925F6" w:rsidRDefault="00C925F6" w:rsidP="00362357">
      <w:pPr>
        <w:pStyle w:val="Corpotesto"/>
        <w:spacing w:before="5"/>
        <w:ind w:left="0"/>
        <w:jc w:val="both"/>
        <w:rPr>
          <w:sz w:val="24"/>
        </w:rPr>
      </w:pPr>
    </w:p>
    <w:p w14:paraId="761CBD4F" w14:textId="77777777" w:rsidR="00C925F6" w:rsidRDefault="00305226">
      <w:pPr>
        <w:pStyle w:val="Titolo1"/>
        <w:numPr>
          <w:ilvl w:val="0"/>
          <w:numId w:val="3"/>
        </w:numPr>
        <w:tabs>
          <w:tab w:val="left" w:pos="805"/>
        </w:tabs>
        <w:spacing w:before="1"/>
        <w:ind w:left="805" w:hanging="319"/>
        <w:rPr>
          <w:b w:val="0"/>
        </w:rPr>
      </w:pPr>
      <w:r>
        <w:t>Fasi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attività:</w:t>
      </w:r>
    </w:p>
    <w:p w14:paraId="47978226" w14:textId="77777777" w:rsidR="00C925F6" w:rsidRDefault="00C925F6">
      <w:pPr>
        <w:pStyle w:val="Corpotesto"/>
        <w:spacing w:before="50" w:after="1"/>
        <w:ind w:left="0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2772"/>
        <w:gridCol w:w="1382"/>
        <w:gridCol w:w="1378"/>
      </w:tblGrid>
      <w:tr w:rsidR="00C925F6" w14:paraId="3340F834" w14:textId="77777777">
        <w:trPr>
          <w:trHeight w:val="688"/>
        </w:trPr>
        <w:tc>
          <w:tcPr>
            <w:tcW w:w="2774" w:type="dxa"/>
            <w:vMerge w:val="restart"/>
          </w:tcPr>
          <w:p w14:paraId="1A68CECA" w14:textId="77777777" w:rsidR="00C925F6" w:rsidRDefault="00C925F6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1D1CCD6" w14:textId="77777777" w:rsidR="00C925F6" w:rsidRDefault="00305226">
            <w:pPr>
              <w:pStyle w:val="TableParagraph"/>
              <w:spacing w:before="1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FASI</w:t>
            </w:r>
          </w:p>
        </w:tc>
        <w:tc>
          <w:tcPr>
            <w:tcW w:w="2772" w:type="dxa"/>
            <w:vMerge w:val="restart"/>
          </w:tcPr>
          <w:p w14:paraId="28AC0316" w14:textId="77777777" w:rsidR="00C925F6" w:rsidRDefault="00C925F6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9FF388F" w14:textId="77777777" w:rsidR="00C925F6" w:rsidRDefault="00305226">
            <w:pPr>
              <w:pStyle w:val="TableParagraph"/>
              <w:spacing w:before="1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2760" w:type="dxa"/>
            <w:gridSpan w:val="2"/>
          </w:tcPr>
          <w:p w14:paraId="7F29B06B" w14:textId="77777777" w:rsidR="00C925F6" w:rsidRDefault="00C925F6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D61FD57" w14:textId="77777777" w:rsidR="00C925F6" w:rsidRDefault="00305226">
            <w:pPr>
              <w:pStyle w:val="TableParagraph"/>
              <w:spacing w:before="1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LUOGHI</w:t>
            </w:r>
          </w:p>
        </w:tc>
      </w:tr>
      <w:tr w:rsidR="00C925F6" w14:paraId="3F2F5C28" w14:textId="77777777">
        <w:trPr>
          <w:trHeight w:val="686"/>
        </w:trPr>
        <w:tc>
          <w:tcPr>
            <w:tcW w:w="2774" w:type="dxa"/>
            <w:vMerge/>
            <w:tcBorders>
              <w:top w:val="nil"/>
            </w:tcBorders>
          </w:tcPr>
          <w:p w14:paraId="5E7EB7A2" w14:textId="77777777" w:rsidR="00C925F6" w:rsidRDefault="00C925F6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vMerge/>
            <w:tcBorders>
              <w:top w:val="nil"/>
            </w:tcBorders>
          </w:tcPr>
          <w:p w14:paraId="3E57AC66" w14:textId="77777777" w:rsidR="00C925F6" w:rsidRDefault="00C925F6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</w:tcPr>
          <w:p w14:paraId="447DAA22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23F4B577" w14:textId="77777777" w:rsidR="00C925F6" w:rsidRDefault="00305226">
            <w:pPr>
              <w:pStyle w:val="TableParagraph"/>
              <w:spacing w:before="1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1378" w:type="dxa"/>
          </w:tcPr>
          <w:p w14:paraId="7DE26B45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23A3C7C" w14:textId="77777777" w:rsidR="00C925F6" w:rsidRDefault="00305226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All’esterno</w:t>
            </w:r>
          </w:p>
        </w:tc>
      </w:tr>
      <w:tr w:rsidR="00C925F6" w14:paraId="73AED64C" w14:textId="77777777">
        <w:trPr>
          <w:trHeight w:val="1626"/>
        </w:trPr>
        <w:tc>
          <w:tcPr>
            <w:tcW w:w="2774" w:type="dxa"/>
          </w:tcPr>
          <w:p w14:paraId="16EF2ECB" w14:textId="77777777" w:rsidR="00C925F6" w:rsidRDefault="00C925F6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0E2E76D" w14:textId="77777777" w:rsidR="00C925F6" w:rsidRDefault="00305226">
            <w:pPr>
              <w:pStyle w:val="TableParagraph"/>
              <w:tabs>
                <w:tab w:val="left" w:pos="806"/>
                <w:tab w:val="left" w:pos="1656"/>
              </w:tabs>
              <w:spacing w:before="1"/>
              <w:ind w:left="461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  <w:r>
              <w:rPr>
                <w:b/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BD53DF4" w14:textId="77777777" w:rsidR="00C925F6" w:rsidRDefault="00C925F6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4EB68F22" w14:textId="77777777" w:rsidR="00C925F6" w:rsidRDefault="00305226">
            <w:pPr>
              <w:pStyle w:val="TableParagraph"/>
              <w:tabs>
                <w:tab w:val="left" w:pos="806"/>
                <w:tab w:val="left" w:pos="1656"/>
              </w:tabs>
              <w:ind w:left="461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  <w:r>
              <w:rPr>
                <w:b/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4C9DEEDB" w14:textId="77777777" w:rsidR="00C925F6" w:rsidRDefault="00C925F6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61E129CA" w14:textId="77777777" w:rsidR="00C925F6" w:rsidRDefault="00305226">
            <w:pPr>
              <w:pStyle w:val="TableParagraph"/>
              <w:tabs>
                <w:tab w:val="left" w:pos="806"/>
                <w:tab w:val="left" w:pos="1656"/>
              </w:tabs>
              <w:ind w:left="461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72" w:type="dxa"/>
          </w:tcPr>
          <w:p w14:paraId="160D093F" w14:textId="77777777" w:rsidR="00C925F6" w:rsidRDefault="00C925F6">
            <w:pPr>
              <w:pStyle w:val="TableParagraph"/>
            </w:pPr>
          </w:p>
        </w:tc>
        <w:tc>
          <w:tcPr>
            <w:tcW w:w="1382" w:type="dxa"/>
          </w:tcPr>
          <w:p w14:paraId="0D2867B8" w14:textId="77777777" w:rsidR="00C925F6" w:rsidRDefault="00C925F6">
            <w:pPr>
              <w:pStyle w:val="TableParagraph"/>
            </w:pPr>
          </w:p>
        </w:tc>
        <w:tc>
          <w:tcPr>
            <w:tcW w:w="1378" w:type="dxa"/>
          </w:tcPr>
          <w:p w14:paraId="621FA94D" w14:textId="77777777" w:rsidR="00C925F6" w:rsidRDefault="00C925F6">
            <w:pPr>
              <w:pStyle w:val="TableParagraph"/>
            </w:pPr>
          </w:p>
        </w:tc>
      </w:tr>
    </w:tbl>
    <w:p w14:paraId="15600DF5" w14:textId="77777777" w:rsidR="00C925F6" w:rsidRDefault="00C925F6">
      <w:pPr>
        <w:pStyle w:val="TableParagraph"/>
        <w:sectPr w:rsidR="00C925F6">
          <w:type w:val="continuous"/>
          <w:pgSz w:w="11910" w:h="16840"/>
          <w:pgMar w:top="960" w:right="1417" w:bottom="280" w:left="1417" w:header="720" w:footer="720" w:gutter="0"/>
          <w:cols w:space="720"/>
        </w:sectPr>
      </w:pPr>
    </w:p>
    <w:p w14:paraId="21043CA8" w14:textId="77777777" w:rsidR="00C925F6" w:rsidRDefault="00305226">
      <w:pPr>
        <w:pStyle w:val="Paragrafoelenco"/>
        <w:numPr>
          <w:ilvl w:val="0"/>
          <w:numId w:val="3"/>
        </w:numPr>
        <w:tabs>
          <w:tab w:val="left" w:pos="745"/>
        </w:tabs>
        <w:spacing w:before="66"/>
        <w:rPr>
          <w:b/>
          <w:sz w:val="24"/>
        </w:rPr>
      </w:pPr>
      <w:r>
        <w:rPr>
          <w:b/>
          <w:spacing w:val="-2"/>
          <w:sz w:val="24"/>
        </w:rPr>
        <w:lastRenderedPageBreak/>
        <w:t>Cronoprogramma:</w:t>
      </w:r>
    </w:p>
    <w:p w14:paraId="3A97CBE7" w14:textId="77777777" w:rsidR="00C925F6" w:rsidRDefault="00C925F6">
      <w:pPr>
        <w:pStyle w:val="Corpotesto"/>
        <w:spacing w:before="10"/>
        <w:ind w:left="0"/>
        <w:rPr>
          <w:b/>
          <w:sz w:val="9"/>
        </w:rPr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60"/>
        <w:gridCol w:w="916"/>
        <w:gridCol w:w="958"/>
        <w:gridCol w:w="932"/>
        <w:gridCol w:w="958"/>
        <w:gridCol w:w="932"/>
        <w:gridCol w:w="960"/>
        <w:gridCol w:w="1184"/>
      </w:tblGrid>
      <w:tr w:rsidR="00C925F6" w14:paraId="26F66F1A" w14:textId="77777777">
        <w:trPr>
          <w:trHeight w:val="697"/>
        </w:trPr>
        <w:tc>
          <w:tcPr>
            <w:tcW w:w="8504" w:type="dxa"/>
            <w:gridSpan w:val="9"/>
          </w:tcPr>
          <w:p w14:paraId="6C7632B5" w14:textId="77777777" w:rsidR="00C925F6" w:rsidRDefault="00C925F6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D844923" w14:textId="77777777" w:rsidR="00C925F6" w:rsidRDefault="00305226">
            <w:pPr>
              <w:pStyle w:val="TableParagraph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Numerare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progressivamente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fasi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evidenziare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mesi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attuazione,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specificando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numero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mensili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previste.</w:t>
            </w:r>
          </w:p>
        </w:tc>
      </w:tr>
      <w:tr w:rsidR="00C925F6" w14:paraId="0AF99413" w14:textId="77777777">
        <w:trPr>
          <w:trHeight w:val="720"/>
        </w:trPr>
        <w:tc>
          <w:tcPr>
            <w:tcW w:w="704" w:type="dxa"/>
          </w:tcPr>
          <w:p w14:paraId="5710F270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031A328" w14:textId="77777777" w:rsidR="00C925F6" w:rsidRDefault="00305226">
            <w:pPr>
              <w:pStyle w:val="TableParagraph"/>
              <w:spacing w:before="1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FASI</w:t>
            </w:r>
          </w:p>
        </w:tc>
        <w:tc>
          <w:tcPr>
            <w:tcW w:w="960" w:type="dxa"/>
          </w:tcPr>
          <w:p w14:paraId="4B4D01A8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644578D9" w14:textId="77777777" w:rsidR="00C925F6" w:rsidRDefault="00305226">
            <w:pPr>
              <w:pStyle w:val="TableParagraph"/>
              <w:spacing w:before="1"/>
              <w:ind w:left="28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NOV</w:t>
            </w:r>
          </w:p>
        </w:tc>
        <w:tc>
          <w:tcPr>
            <w:tcW w:w="916" w:type="dxa"/>
          </w:tcPr>
          <w:p w14:paraId="583A0F79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6706B59" w14:textId="77777777" w:rsidR="00C925F6" w:rsidRDefault="00305226">
            <w:pPr>
              <w:pStyle w:val="TableParagraph"/>
              <w:spacing w:before="1"/>
              <w:ind w:left="29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DIC</w:t>
            </w:r>
          </w:p>
        </w:tc>
        <w:tc>
          <w:tcPr>
            <w:tcW w:w="958" w:type="dxa"/>
          </w:tcPr>
          <w:p w14:paraId="61D31FBA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B752012" w14:textId="77777777" w:rsidR="00C925F6" w:rsidRDefault="00305226">
            <w:pPr>
              <w:pStyle w:val="TableParagraph"/>
              <w:spacing w:before="1"/>
              <w:ind w:left="2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GEN</w:t>
            </w:r>
          </w:p>
        </w:tc>
        <w:tc>
          <w:tcPr>
            <w:tcW w:w="932" w:type="dxa"/>
          </w:tcPr>
          <w:p w14:paraId="575C5C42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0D4C246D" w14:textId="77777777" w:rsidR="00C925F6" w:rsidRDefault="00305226">
            <w:pPr>
              <w:pStyle w:val="TableParagraph"/>
              <w:spacing w:before="1"/>
              <w:ind w:left="29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FEB</w:t>
            </w:r>
          </w:p>
        </w:tc>
        <w:tc>
          <w:tcPr>
            <w:tcW w:w="958" w:type="dxa"/>
          </w:tcPr>
          <w:p w14:paraId="3D1E11E9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45A1E6D8" w14:textId="77777777" w:rsidR="00C925F6" w:rsidRDefault="00305226">
            <w:pPr>
              <w:pStyle w:val="TableParagraph"/>
              <w:spacing w:before="1"/>
              <w:ind w:left="26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MAR</w:t>
            </w:r>
          </w:p>
        </w:tc>
        <w:tc>
          <w:tcPr>
            <w:tcW w:w="932" w:type="dxa"/>
          </w:tcPr>
          <w:p w14:paraId="6F21C615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DB8F6C1" w14:textId="77777777" w:rsidR="00C925F6" w:rsidRDefault="00305226">
            <w:pPr>
              <w:pStyle w:val="TableParagraph"/>
              <w:spacing w:before="1"/>
              <w:ind w:left="28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960" w:type="dxa"/>
          </w:tcPr>
          <w:p w14:paraId="3BDF564E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01FEC27C" w14:textId="77777777" w:rsidR="00C925F6" w:rsidRDefault="00305226">
            <w:pPr>
              <w:pStyle w:val="TableParagraph"/>
              <w:spacing w:before="1"/>
              <w:ind w:left="26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MAG</w:t>
            </w:r>
          </w:p>
        </w:tc>
        <w:tc>
          <w:tcPr>
            <w:tcW w:w="1184" w:type="dxa"/>
          </w:tcPr>
          <w:p w14:paraId="2577C1DA" w14:textId="77777777" w:rsidR="00C925F6" w:rsidRDefault="00C925F6">
            <w:pPr>
              <w:pStyle w:val="TableParagraph"/>
              <w:spacing w:before="31"/>
              <w:rPr>
                <w:b/>
                <w:sz w:val="18"/>
              </w:rPr>
            </w:pPr>
          </w:p>
          <w:p w14:paraId="7E548184" w14:textId="77777777" w:rsidR="00C925F6" w:rsidRDefault="00305226">
            <w:pPr>
              <w:pStyle w:val="TableParagraph"/>
              <w:spacing w:before="1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GIU</w:t>
            </w:r>
          </w:p>
        </w:tc>
      </w:tr>
      <w:tr w:rsidR="00C925F6" w14:paraId="24F3F136" w14:textId="77777777">
        <w:trPr>
          <w:trHeight w:val="927"/>
        </w:trPr>
        <w:tc>
          <w:tcPr>
            <w:tcW w:w="704" w:type="dxa"/>
          </w:tcPr>
          <w:p w14:paraId="23B25EC4" w14:textId="77777777" w:rsidR="00C925F6" w:rsidRDefault="00305226">
            <w:pPr>
              <w:pStyle w:val="TableParagraph"/>
              <w:spacing w:before="240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960" w:type="dxa"/>
          </w:tcPr>
          <w:p w14:paraId="0CEA5215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145BB10B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1CA3BC6E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50807BBC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C17C8D7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6780CF5F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53A065AC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4B69627B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  <w:tr w:rsidR="00C925F6" w14:paraId="51908B00" w14:textId="77777777">
        <w:trPr>
          <w:trHeight w:val="894"/>
        </w:trPr>
        <w:tc>
          <w:tcPr>
            <w:tcW w:w="704" w:type="dxa"/>
          </w:tcPr>
          <w:p w14:paraId="3D796701" w14:textId="77777777" w:rsidR="00C925F6" w:rsidRDefault="00305226">
            <w:pPr>
              <w:pStyle w:val="TableParagraph"/>
              <w:spacing w:before="240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</w:t>
            </w:r>
          </w:p>
        </w:tc>
        <w:tc>
          <w:tcPr>
            <w:tcW w:w="960" w:type="dxa"/>
          </w:tcPr>
          <w:p w14:paraId="757168A7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1AC8BFF6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2790C6C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18DE4CB9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2332259B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55D98153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14433B13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723E0D49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  <w:tr w:rsidR="00C925F6" w14:paraId="70D40C82" w14:textId="77777777">
        <w:trPr>
          <w:trHeight w:val="893"/>
        </w:trPr>
        <w:tc>
          <w:tcPr>
            <w:tcW w:w="704" w:type="dxa"/>
          </w:tcPr>
          <w:p w14:paraId="313164FB" w14:textId="77777777" w:rsidR="00C925F6" w:rsidRDefault="00305226">
            <w:pPr>
              <w:pStyle w:val="TableParagraph"/>
              <w:spacing w:before="240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960" w:type="dxa"/>
          </w:tcPr>
          <w:p w14:paraId="4EFBACD3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16" w:type="dxa"/>
          </w:tcPr>
          <w:p w14:paraId="28220AF9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3D0BB0A6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0484A102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14:paraId="6F216EE3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70A7FE43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14:paraId="77D23DA8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184" w:type="dxa"/>
          </w:tcPr>
          <w:p w14:paraId="579456D5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</w:tbl>
    <w:p w14:paraId="11F0BCFB" w14:textId="6D4C8353" w:rsidR="00C925F6" w:rsidRPr="00362357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before="147" w:line="276" w:lineRule="auto"/>
        <w:ind w:right="482"/>
        <w:jc w:val="both"/>
        <w:rPr>
          <w:i/>
          <w:iCs/>
        </w:rPr>
      </w:pPr>
      <w:r>
        <w:rPr>
          <w:b/>
          <w:sz w:val="24"/>
        </w:rPr>
        <w:t xml:space="preserve"> Soggetti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coinvolti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Pr="00305226">
        <w:rPr>
          <w:i/>
          <w:iCs/>
        </w:rPr>
        <w:t>indicare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i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nominativi</w:t>
      </w:r>
      <w:r w:rsidRPr="00305226">
        <w:rPr>
          <w:i/>
          <w:iCs/>
          <w:spacing w:val="-4"/>
        </w:rPr>
        <w:t xml:space="preserve"> </w:t>
      </w:r>
      <w:r w:rsidRPr="00305226">
        <w:rPr>
          <w:i/>
          <w:iCs/>
        </w:rPr>
        <w:t>delle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professionalità</w:t>
      </w:r>
      <w:r w:rsidRPr="00305226">
        <w:rPr>
          <w:i/>
          <w:iCs/>
          <w:spacing w:val="-2"/>
        </w:rPr>
        <w:t xml:space="preserve"> </w:t>
      </w:r>
      <w:r w:rsidRPr="00305226">
        <w:rPr>
          <w:i/>
          <w:iCs/>
        </w:rPr>
        <w:t>interessate</w:t>
      </w:r>
      <w:r>
        <w:rPr>
          <w:i/>
          <w:iCs/>
          <w:spacing w:val="-2"/>
        </w:rPr>
        <w:t xml:space="preserve">, </w:t>
      </w:r>
      <w:r w:rsidRPr="00305226">
        <w:rPr>
          <w:i/>
          <w:iCs/>
        </w:rPr>
        <w:t>si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 xml:space="preserve">tenga conto dell’eventuale presenza del docente di </w:t>
      </w:r>
      <w:proofErr w:type="gramStart"/>
      <w:r w:rsidRPr="00305226">
        <w:rPr>
          <w:i/>
          <w:iCs/>
        </w:rPr>
        <w:t>sostegno</w:t>
      </w:r>
      <w:r w:rsidR="00362357">
        <w:rPr>
          <w:i/>
          <w:iCs/>
        </w:rPr>
        <w:t xml:space="preserve">.   </w:t>
      </w:r>
      <w:proofErr w:type="gramEnd"/>
      <w:r w:rsidR="00362357">
        <w:rPr>
          <w:i/>
          <w:iCs/>
        </w:rPr>
        <w:t xml:space="preserve">.                                                        </w:t>
      </w:r>
      <w:r w:rsidR="00362357" w:rsidRPr="00362357">
        <w:rPr>
          <w:i/>
          <w:iCs/>
        </w:rPr>
        <w:t>S</w:t>
      </w:r>
      <w:r w:rsidR="006D6E06" w:rsidRPr="00362357">
        <w:rPr>
          <w:i/>
          <w:iCs/>
        </w:rPr>
        <w:t>e necessaria</w:t>
      </w:r>
      <w:r w:rsidR="00DC7A56" w:rsidRPr="00362357">
        <w:rPr>
          <w:i/>
          <w:iCs/>
        </w:rPr>
        <w:t>,</w:t>
      </w:r>
      <w:r w:rsidR="00362357" w:rsidRPr="00362357">
        <w:rPr>
          <w:i/>
          <w:iCs/>
        </w:rPr>
        <w:t xml:space="preserve"> inserire</w:t>
      </w:r>
      <w:r w:rsidR="006D6E06" w:rsidRPr="00362357">
        <w:rPr>
          <w:i/>
          <w:iCs/>
        </w:rPr>
        <w:t xml:space="preserve"> la presenza di un esperto esterno da individuare tramite bando e il costo totale previsto per la prestazione dell</w:t>
      </w:r>
      <w:r w:rsidR="00362357">
        <w:rPr>
          <w:i/>
          <w:iCs/>
        </w:rPr>
        <w:t>o stesso</w:t>
      </w:r>
      <w:r w:rsidR="00DC7A56" w:rsidRPr="00362357">
        <w:rPr>
          <w:i/>
          <w:iCs/>
        </w:rPr>
        <w:t xml:space="preserve"> che si ricorda essere a carico delle famiglie</w:t>
      </w:r>
      <w:r w:rsidRPr="00362357">
        <w:rPr>
          <w:i/>
          <w:iCs/>
        </w:rPr>
        <w:t>.</w:t>
      </w:r>
    </w:p>
    <w:p w14:paraId="5B8EB66F" w14:textId="5CFE6251" w:rsidR="00C925F6" w:rsidRPr="00305226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before="143"/>
        <w:jc w:val="both"/>
        <w:rPr>
          <w:i/>
          <w:iCs/>
        </w:rPr>
      </w:pPr>
      <w:r>
        <w:rPr>
          <w:b/>
          <w:sz w:val="24"/>
        </w:rPr>
        <w:t xml:space="preserve"> Risorse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Necessarie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Pr="00305226">
        <w:rPr>
          <w:i/>
          <w:iCs/>
        </w:rPr>
        <w:t>elencare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le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risorse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materiali</w:t>
      </w:r>
      <w:r w:rsidRPr="00305226">
        <w:rPr>
          <w:i/>
          <w:iCs/>
          <w:spacing w:val="-6"/>
        </w:rPr>
        <w:t xml:space="preserve"> </w:t>
      </w:r>
      <w:r>
        <w:rPr>
          <w:i/>
          <w:iCs/>
          <w:spacing w:val="-6"/>
        </w:rPr>
        <w:t xml:space="preserve">da utilizzare </w:t>
      </w:r>
      <w:r w:rsidRPr="00305226">
        <w:rPr>
          <w:i/>
          <w:iCs/>
        </w:rPr>
        <w:t>per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la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realizzazione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del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  <w:spacing w:val="-2"/>
        </w:rPr>
        <w:t>progetto.</w:t>
      </w:r>
    </w:p>
    <w:p w14:paraId="0CF9A495" w14:textId="1050C0E8" w:rsidR="00C925F6" w:rsidRPr="00305226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jc w:val="both"/>
        <w:rPr>
          <w:i/>
          <w:iCs/>
        </w:rPr>
      </w:pPr>
      <w:r>
        <w:rPr>
          <w:b/>
          <w:sz w:val="24"/>
        </w:rPr>
        <w:t xml:space="preserve"> Metodologia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i/>
          <w:iCs/>
        </w:rPr>
        <w:t>d</w:t>
      </w:r>
      <w:r w:rsidRPr="00305226">
        <w:rPr>
          <w:i/>
          <w:iCs/>
        </w:rPr>
        <w:t>escrivere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le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metodologie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didattiche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che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verranno</w:t>
      </w:r>
      <w:r w:rsidRPr="00305226">
        <w:rPr>
          <w:i/>
          <w:iCs/>
          <w:spacing w:val="-4"/>
        </w:rPr>
        <w:t xml:space="preserve"> </w:t>
      </w:r>
      <w:r w:rsidRPr="00305226">
        <w:rPr>
          <w:i/>
          <w:iCs/>
          <w:spacing w:val="-2"/>
        </w:rPr>
        <w:t>utilizzate.</w:t>
      </w:r>
    </w:p>
    <w:p w14:paraId="602B9CF4" w14:textId="651E3798" w:rsidR="00C925F6" w:rsidRPr="00305226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jc w:val="both"/>
        <w:rPr>
          <w:i/>
          <w:iCs/>
        </w:rPr>
      </w:pPr>
      <w:r>
        <w:rPr>
          <w:b/>
          <w:sz w:val="24"/>
        </w:rPr>
        <w:t xml:space="preserve"> Valutazione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i/>
          <w:iCs/>
        </w:rPr>
        <w:t>i</w:t>
      </w:r>
      <w:r w:rsidRPr="00305226">
        <w:rPr>
          <w:i/>
          <w:iCs/>
        </w:rPr>
        <w:t>ndicare</w:t>
      </w:r>
      <w:r w:rsidRPr="00305226">
        <w:rPr>
          <w:i/>
          <w:iCs/>
          <w:spacing w:val="-5"/>
        </w:rPr>
        <w:t xml:space="preserve"> </w:t>
      </w:r>
      <w:r>
        <w:rPr>
          <w:i/>
          <w:iCs/>
          <w:spacing w:val="-5"/>
        </w:rPr>
        <w:t xml:space="preserve">le modalità utilizzate </w:t>
      </w:r>
      <w:r>
        <w:rPr>
          <w:i/>
          <w:iCs/>
        </w:rPr>
        <w:t>per la</w:t>
      </w:r>
      <w:r w:rsidRPr="00305226">
        <w:rPr>
          <w:i/>
          <w:iCs/>
          <w:spacing w:val="-4"/>
        </w:rPr>
        <w:t xml:space="preserve"> </w:t>
      </w:r>
      <w:r w:rsidRPr="00305226">
        <w:rPr>
          <w:i/>
          <w:iCs/>
        </w:rPr>
        <w:t>valuta</w:t>
      </w:r>
      <w:r>
        <w:rPr>
          <w:i/>
          <w:iCs/>
        </w:rPr>
        <w:t>zione</w:t>
      </w:r>
      <w:r w:rsidRPr="00305226">
        <w:rPr>
          <w:i/>
          <w:iCs/>
          <w:spacing w:val="-5"/>
        </w:rPr>
        <w:t xml:space="preserve"> </w:t>
      </w:r>
      <w:r>
        <w:rPr>
          <w:i/>
          <w:iCs/>
          <w:spacing w:val="-5"/>
        </w:rPr>
        <w:t>de</w:t>
      </w:r>
      <w:r w:rsidRPr="00305226">
        <w:rPr>
          <w:i/>
          <w:iCs/>
        </w:rPr>
        <w:t>i</w:t>
      </w:r>
      <w:r w:rsidRPr="00305226">
        <w:rPr>
          <w:i/>
          <w:iCs/>
          <w:spacing w:val="-6"/>
        </w:rPr>
        <w:t xml:space="preserve"> </w:t>
      </w:r>
      <w:r w:rsidRPr="00305226">
        <w:rPr>
          <w:i/>
          <w:iCs/>
        </w:rPr>
        <w:t>risultati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del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  <w:spacing w:val="-2"/>
        </w:rPr>
        <w:t>progetto.</w:t>
      </w:r>
    </w:p>
    <w:p w14:paraId="6A8B9A9A" w14:textId="09EA9F60" w:rsidR="00C925F6" w:rsidRPr="00362357" w:rsidRDefault="00305226" w:rsidP="00362357">
      <w:pPr>
        <w:pStyle w:val="Paragrafoelenco"/>
        <w:numPr>
          <w:ilvl w:val="0"/>
          <w:numId w:val="3"/>
        </w:numPr>
        <w:tabs>
          <w:tab w:val="left" w:pos="745"/>
        </w:tabs>
        <w:spacing w:line="276" w:lineRule="auto"/>
        <w:ind w:right="656"/>
        <w:jc w:val="both"/>
        <w:rPr>
          <w:i/>
          <w:iCs/>
        </w:rPr>
      </w:pPr>
      <w:r>
        <w:rPr>
          <w:b/>
          <w:sz w:val="24"/>
        </w:rPr>
        <w:t xml:space="preserve"> Budget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i/>
          <w:iCs/>
        </w:rPr>
        <w:t>f</w:t>
      </w:r>
      <w:r w:rsidRPr="00305226">
        <w:rPr>
          <w:i/>
          <w:iCs/>
        </w:rPr>
        <w:t>ornire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una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stima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dei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costi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del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</w:rPr>
        <w:t>materiale</w:t>
      </w:r>
      <w:r w:rsidRPr="00305226">
        <w:rPr>
          <w:i/>
          <w:iCs/>
          <w:spacing w:val="-5"/>
        </w:rPr>
        <w:t xml:space="preserve"> </w:t>
      </w:r>
      <w:r w:rsidRPr="00305226">
        <w:rPr>
          <w:i/>
          <w:iCs/>
          <w:spacing w:val="-2"/>
        </w:rPr>
        <w:t>eventualmente necessario</w:t>
      </w:r>
      <w:r w:rsidR="00362357">
        <w:rPr>
          <w:i/>
          <w:iCs/>
          <w:spacing w:val="-2"/>
        </w:rPr>
        <w:t>,</w:t>
      </w:r>
      <w:r w:rsidRPr="00305226">
        <w:rPr>
          <w:i/>
          <w:iCs/>
          <w:spacing w:val="-2"/>
        </w:rPr>
        <w:t xml:space="preserve"> </w:t>
      </w:r>
      <w:r w:rsidR="00362357" w:rsidRPr="00305226">
        <w:rPr>
          <w:i/>
          <w:iCs/>
        </w:rPr>
        <w:t>utilizzando</w:t>
      </w:r>
      <w:r w:rsidR="00362357" w:rsidRPr="00305226">
        <w:rPr>
          <w:i/>
          <w:iCs/>
          <w:spacing w:val="-4"/>
        </w:rPr>
        <w:t xml:space="preserve"> </w:t>
      </w:r>
      <w:r w:rsidR="00362357" w:rsidRPr="00305226">
        <w:rPr>
          <w:i/>
          <w:iCs/>
        </w:rPr>
        <w:t>cataloghi ufficiali (es. Borgione)</w:t>
      </w:r>
      <w:r w:rsidR="00362357">
        <w:rPr>
          <w:i/>
          <w:iCs/>
        </w:rPr>
        <w:t xml:space="preserve">, </w:t>
      </w:r>
      <w:r w:rsidRPr="00305226">
        <w:rPr>
          <w:i/>
          <w:iCs/>
          <w:spacing w:val="-2"/>
        </w:rPr>
        <w:t>per</w:t>
      </w:r>
      <w:r w:rsidR="00362357">
        <w:rPr>
          <w:i/>
          <w:iCs/>
          <w:spacing w:val="-2"/>
        </w:rPr>
        <w:t xml:space="preserve"> consentire</w:t>
      </w:r>
      <w:r w:rsidRPr="00305226">
        <w:rPr>
          <w:i/>
          <w:iCs/>
          <w:spacing w:val="-2"/>
        </w:rPr>
        <w:t xml:space="preserve"> eventuali procedure di acquisto</w:t>
      </w:r>
      <w:r w:rsidR="00362357">
        <w:rPr>
          <w:i/>
          <w:iCs/>
          <w:spacing w:val="-2"/>
        </w:rPr>
        <w:t>.</w:t>
      </w:r>
      <w:r w:rsidRPr="00305226">
        <w:rPr>
          <w:i/>
          <w:iCs/>
          <w:spacing w:val="-4"/>
        </w:rPr>
        <w:t xml:space="preserve"> </w:t>
      </w:r>
    </w:p>
    <w:p w14:paraId="08B70148" w14:textId="77777777" w:rsidR="00C925F6" w:rsidRDefault="00305226">
      <w:pPr>
        <w:pStyle w:val="Titolo1"/>
        <w:spacing w:before="0"/>
        <w:ind w:left="4" w:firstLine="0"/>
        <w:jc w:val="center"/>
      </w:pPr>
      <w:r>
        <w:t>SCHEDA</w:t>
      </w:r>
      <w:r>
        <w:rPr>
          <w:spacing w:val="-6"/>
        </w:rPr>
        <w:t xml:space="preserve"> </w:t>
      </w:r>
      <w:r>
        <w:rPr>
          <w:spacing w:val="-2"/>
        </w:rPr>
        <w:t>FINANZIARIA</w:t>
      </w:r>
    </w:p>
    <w:p w14:paraId="6FB8D9E1" w14:textId="77777777" w:rsidR="00C925F6" w:rsidRDefault="00C925F6">
      <w:pPr>
        <w:pStyle w:val="Corpotesto"/>
        <w:spacing w:before="148"/>
        <w:ind w:left="0"/>
        <w:rPr>
          <w:b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808"/>
        <w:gridCol w:w="1806"/>
        <w:gridCol w:w="1806"/>
        <w:gridCol w:w="902"/>
        <w:gridCol w:w="898"/>
      </w:tblGrid>
      <w:tr w:rsidR="00C925F6" w14:paraId="2797BCA2" w14:textId="77777777">
        <w:trPr>
          <w:trHeight w:val="408"/>
        </w:trPr>
        <w:tc>
          <w:tcPr>
            <w:tcW w:w="1806" w:type="dxa"/>
          </w:tcPr>
          <w:p w14:paraId="218B8BD2" w14:textId="77777777" w:rsidR="00C925F6" w:rsidRDefault="00305226">
            <w:pPr>
              <w:pStyle w:val="TableParagraph"/>
              <w:spacing w:before="10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RISORSE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UMANE</w:t>
            </w:r>
          </w:p>
        </w:tc>
        <w:tc>
          <w:tcPr>
            <w:tcW w:w="1808" w:type="dxa"/>
          </w:tcPr>
          <w:p w14:paraId="017FAD2B" w14:textId="77777777" w:rsidR="00C925F6" w:rsidRDefault="00305226">
            <w:pPr>
              <w:pStyle w:val="TableParagraph"/>
              <w:spacing w:before="10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NOMI</w:t>
            </w:r>
          </w:p>
        </w:tc>
        <w:tc>
          <w:tcPr>
            <w:tcW w:w="1806" w:type="dxa"/>
          </w:tcPr>
          <w:p w14:paraId="1A22EEBD" w14:textId="77777777" w:rsidR="00C925F6" w:rsidRDefault="00305226">
            <w:pPr>
              <w:pStyle w:val="TableParagraph"/>
              <w:spacing w:before="100"/>
              <w:ind w:left="23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Costo orario </w:t>
            </w:r>
            <w:r>
              <w:rPr>
                <w:b/>
                <w:spacing w:val="-2"/>
                <w:sz w:val="18"/>
              </w:rPr>
              <w:t>lordo</w:t>
            </w:r>
          </w:p>
        </w:tc>
        <w:tc>
          <w:tcPr>
            <w:tcW w:w="1806" w:type="dxa"/>
          </w:tcPr>
          <w:p w14:paraId="492D9144" w14:textId="77777777" w:rsidR="00C925F6" w:rsidRDefault="00305226">
            <w:pPr>
              <w:pStyle w:val="TableParagraph"/>
              <w:spacing w:before="100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1800" w:type="dxa"/>
            <w:gridSpan w:val="2"/>
          </w:tcPr>
          <w:p w14:paraId="742AC36A" w14:textId="77777777" w:rsidR="00C925F6" w:rsidRDefault="00305226">
            <w:pPr>
              <w:pStyle w:val="TableParagraph"/>
              <w:spacing w:before="100"/>
              <w:ind w:lef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TOTALE</w:t>
            </w:r>
          </w:p>
        </w:tc>
      </w:tr>
      <w:tr w:rsidR="00C925F6" w14:paraId="637CD34A" w14:textId="77777777">
        <w:trPr>
          <w:trHeight w:val="820"/>
        </w:trPr>
        <w:tc>
          <w:tcPr>
            <w:tcW w:w="1806" w:type="dxa"/>
          </w:tcPr>
          <w:p w14:paraId="032C67E6" w14:textId="77777777" w:rsidR="00C925F6" w:rsidRDefault="00305226">
            <w:pPr>
              <w:pStyle w:val="TableParagraph"/>
              <w:spacing w:before="99"/>
              <w:ind w:left="101" w:right="462"/>
              <w:rPr>
                <w:sz w:val="18"/>
              </w:rPr>
            </w:pPr>
            <w:r>
              <w:rPr>
                <w:b/>
                <w:sz w:val="18"/>
              </w:rPr>
              <w:t>Docenti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interni: </w:t>
            </w:r>
            <w:r>
              <w:rPr>
                <w:sz w:val="18"/>
              </w:rPr>
              <w:t xml:space="preserve">attività di </w:t>
            </w:r>
            <w:r>
              <w:rPr>
                <w:spacing w:val="-2"/>
                <w:sz w:val="18"/>
              </w:rPr>
              <w:t>insegnamento</w:t>
            </w:r>
          </w:p>
        </w:tc>
        <w:tc>
          <w:tcPr>
            <w:tcW w:w="1808" w:type="dxa"/>
          </w:tcPr>
          <w:p w14:paraId="599A9C40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14:paraId="1B6917D9" w14:textId="3F51F312" w:rsidR="00C925F6" w:rsidRDefault="00305226">
            <w:pPr>
              <w:pStyle w:val="TableParagraph"/>
              <w:spacing w:before="9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€ </w:t>
            </w:r>
            <w:r>
              <w:rPr>
                <w:b/>
                <w:spacing w:val="-2"/>
                <w:sz w:val="18"/>
              </w:rPr>
              <w:t>38,</w:t>
            </w:r>
            <w:r w:rsidR="006D6E06">
              <w:rPr>
                <w:b/>
                <w:spacing w:val="-2"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>0</w:t>
            </w:r>
          </w:p>
        </w:tc>
        <w:tc>
          <w:tcPr>
            <w:tcW w:w="1806" w:type="dxa"/>
          </w:tcPr>
          <w:p w14:paraId="29C4AD16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14:paraId="7930E2E1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  <w:tr w:rsidR="00C925F6" w14:paraId="5BA81E77" w14:textId="77777777">
        <w:trPr>
          <w:trHeight w:val="821"/>
        </w:trPr>
        <w:tc>
          <w:tcPr>
            <w:tcW w:w="1806" w:type="dxa"/>
          </w:tcPr>
          <w:p w14:paraId="46C299F8" w14:textId="77777777" w:rsidR="00C925F6" w:rsidRDefault="00305226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b/>
                <w:sz w:val="18"/>
              </w:rPr>
              <w:t xml:space="preserve">Docenti interni: </w:t>
            </w:r>
            <w:r>
              <w:rPr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aggiuntiva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 NON insegnamento</w:t>
            </w:r>
          </w:p>
        </w:tc>
        <w:tc>
          <w:tcPr>
            <w:tcW w:w="1808" w:type="dxa"/>
          </w:tcPr>
          <w:p w14:paraId="3299A200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14:paraId="4AE8AAD9" w14:textId="6164CD0C" w:rsidR="00C925F6" w:rsidRDefault="00305226">
            <w:pPr>
              <w:pStyle w:val="TableParagraph"/>
              <w:spacing w:before="100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€ </w:t>
            </w:r>
            <w:r>
              <w:rPr>
                <w:b/>
                <w:spacing w:val="-2"/>
                <w:sz w:val="18"/>
              </w:rPr>
              <w:t>19,</w:t>
            </w:r>
            <w:r w:rsidR="006D6E06">
              <w:rPr>
                <w:b/>
                <w:spacing w:val="-2"/>
                <w:sz w:val="18"/>
              </w:rPr>
              <w:t>25</w:t>
            </w:r>
          </w:p>
        </w:tc>
        <w:tc>
          <w:tcPr>
            <w:tcW w:w="1806" w:type="dxa"/>
          </w:tcPr>
          <w:p w14:paraId="5AEF204C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</w:tcPr>
          <w:p w14:paraId="22B6D8CE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  <w:tr w:rsidR="00C925F6" w14:paraId="7E0EFA45" w14:textId="77777777">
        <w:trPr>
          <w:trHeight w:val="440"/>
        </w:trPr>
        <w:tc>
          <w:tcPr>
            <w:tcW w:w="9026" w:type="dxa"/>
            <w:gridSpan w:val="6"/>
          </w:tcPr>
          <w:p w14:paraId="5BA5ADF2" w14:textId="77777777" w:rsidR="00C925F6" w:rsidRDefault="00305226">
            <w:pPr>
              <w:pStyle w:val="TableParagraph"/>
              <w:spacing w:before="9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MATERIALE</w:t>
            </w:r>
          </w:p>
        </w:tc>
      </w:tr>
      <w:tr w:rsidR="00C925F6" w14:paraId="2916FC88" w14:textId="77777777">
        <w:trPr>
          <w:trHeight w:val="843"/>
        </w:trPr>
        <w:tc>
          <w:tcPr>
            <w:tcW w:w="1806" w:type="dxa"/>
          </w:tcPr>
          <w:p w14:paraId="1FA435B6" w14:textId="77777777" w:rsidR="00C925F6" w:rsidRDefault="00305226">
            <w:pPr>
              <w:pStyle w:val="TableParagraph"/>
              <w:spacing w:before="9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CODICE</w:t>
            </w:r>
          </w:p>
        </w:tc>
        <w:tc>
          <w:tcPr>
            <w:tcW w:w="1808" w:type="dxa"/>
          </w:tcPr>
          <w:p w14:paraId="79AD3858" w14:textId="77777777" w:rsidR="00C925F6" w:rsidRDefault="00305226">
            <w:pPr>
              <w:pStyle w:val="TableParagraph"/>
              <w:spacing w:before="9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QUANTITÀ</w:t>
            </w:r>
          </w:p>
        </w:tc>
        <w:tc>
          <w:tcPr>
            <w:tcW w:w="1806" w:type="dxa"/>
          </w:tcPr>
          <w:p w14:paraId="05576EC6" w14:textId="77777777" w:rsidR="00C925F6" w:rsidRDefault="00305226">
            <w:pPr>
              <w:pStyle w:val="TableParagraph"/>
              <w:spacing w:before="99"/>
              <w:ind w:left="388" w:right="363" w:firstLine="2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NOME </w:t>
            </w:r>
            <w:r>
              <w:rPr>
                <w:b/>
                <w:spacing w:val="-2"/>
                <w:sz w:val="18"/>
              </w:rPr>
              <w:t>PRODOTTO</w:t>
            </w:r>
          </w:p>
        </w:tc>
        <w:tc>
          <w:tcPr>
            <w:tcW w:w="1806" w:type="dxa"/>
          </w:tcPr>
          <w:p w14:paraId="06415D80" w14:textId="77777777" w:rsidR="00C925F6" w:rsidRDefault="00305226">
            <w:pPr>
              <w:pStyle w:val="TableParagraph"/>
              <w:spacing w:before="9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PAGINA</w:t>
            </w:r>
          </w:p>
        </w:tc>
        <w:tc>
          <w:tcPr>
            <w:tcW w:w="902" w:type="dxa"/>
          </w:tcPr>
          <w:p w14:paraId="14ACBA7D" w14:textId="77777777" w:rsidR="00C925F6" w:rsidRDefault="00305226">
            <w:pPr>
              <w:pStyle w:val="TableParagraph"/>
              <w:spacing w:before="99"/>
              <w:ind w:left="138" w:right="112" w:hanging="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PZ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UNITARI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IVA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INCLUSA</w:t>
            </w:r>
          </w:p>
        </w:tc>
        <w:tc>
          <w:tcPr>
            <w:tcW w:w="898" w:type="dxa"/>
          </w:tcPr>
          <w:p w14:paraId="417B0FB9" w14:textId="77777777" w:rsidR="00C925F6" w:rsidRDefault="00305226">
            <w:pPr>
              <w:pStyle w:val="TableParagraph"/>
              <w:spacing w:before="99"/>
              <w:ind w:left="136" w:right="110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IVA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INCLUSA</w:t>
            </w:r>
          </w:p>
        </w:tc>
      </w:tr>
      <w:tr w:rsidR="00C925F6" w14:paraId="162C45E6" w14:textId="77777777">
        <w:trPr>
          <w:trHeight w:val="498"/>
        </w:trPr>
        <w:tc>
          <w:tcPr>
            <w:tcW w:w="1806" w:type="dxa"/>
          </w:tcPr>
          <w:p w14:paraId="71E2BC74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14:paraId="2264A02F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14:paraId="0961F03D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14:paraId="0D49FA61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14:paraId="6A1700C6" w14:textId="77777777" w:rsidR="00C925F6" w:rsidRDefault="00C925F6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14:paraId="0F85AC36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  <w:tr w:rsidR="00C925F6" w14:paraId="60985BD3" w14:textId="77777777">
        <w:trPr>
          <w:trHeight w:val="500"/>
        </w:trPr>
        <w:tc>
          <w:tcPr>
            <w:tcW w:w="7226" w:type="dxa"/>
            <w:gridSpan w:val="4"/>
          </w:tcPr>
          <w:p w14:paraId="3B823776" w14:textId="77777777" w:rsidR="00C925F6" w:rsidRDefault="00305226">
            <w:pPr>
              <w:pStyle w:val="TableParagraph"/>
              <w:spacing w:before="100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1800" w:type="dxa"/>
            <w:gridSpan w:val="2"/>
          </w:tcPr>
          <w:p w14:paraId="0D967878" w14:textId="77777777" w:rsidR="00C925F6" w:rsidRDefault="00C925F6">
            <w:pPr>
              <w:pStyle w:val="TableParagraph"/>
              <w:rPr>
                <w:sz w:val="20"/>
              </w:rPr>
            </w:pPr>
          </w:p>
        </w:tc>
      </w:tr>
    </w:tbl>
    <w:p w14:paraId="50078B63" w14:textId="77777777" w:rsidR="00C925F6" w:rsidRDefault="00305226">
      <w:pPr>
        <w:tabs>
          <w:tab w:val="left" w:pos="659"/>
          <w:tab w:val="left" w:pos="1385"/>
          <w:tab w:val="left" w:pos="2156"/>
        </w:tabs>
        <w:spacing w:before="241"/>
        <w:ind w:left="25"/>
        <w:rPr>
          <w:sz w:val="20"/>
        </w:rPr>
      </w:pPr>
      <w:r>
        <w:rPr>
          <w:sz w:val="20"/>
          <w:u w:val="single"/>
        </w:rPr>
        <w:tab/>
      </w:r>
      <w:r>
        <w:rPr>
          <w:rFonts w:ascii="Verdana"/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rFonts w:ascii="Verdana"/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4C7B37B8" w14:textId="77777777" w:rsidR="00C925F6" w:rsidRDefault="00C925F6">
      <w:pPr>
        <w:pStyle w:val="Corpotesto"/>
        <w:spacing w:before="131"/>
        <w:ind w:left="0"/>
      </w:pPr>
    </w:p>
    <w:p w14:paraId="2E15771F" w14:textId="77777777" w:rsidR="00C925F6" w:rsidRDefault="00305226">
      <w:pPr>
        <w:pStyle w:val="Corpotesto"/>
        <w:spacing w:before="0"/>
        <w:ind w:left="0" w:right="21"/>
        <w:jc w:val="right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progetto</w:t>
      </w:r>
    </w:p>
    <w:p w14:paraId="08879B9C" w14:textId="77777777" w:rsidR="00C925F6" w:rsidRDefault="00C925F6">
      <w:pPr>
        <w:pStyle w:val="Corpotesto"/>
        <w:jc w:val="right"/>
        <w:sectPr w:rsidR="00C925F6">
          <w:pgSz w:w="11910" w:h="16840"/>
          <w:pgMar w:top="900" w:right="1417" w:bottom="280" w:left="1417" w:header="720" w:footer="720" w:gutter="0"/>
          <w:cols w:space="720"/>
        </w:sectPr>
      </w:pPr>
    </w:p>
    <w:p w14:paraId="55695DC0" w14:textId="77777777" w:rsidR="00C925F6" w:rsidRDefault="00305226">
      <w:pPr>
        <w:spacing w:before="66" w:line="299" w:lineRule="exact"/>
        <w:ind w:left="25"/>
        <w:rPr>
          <w:b/>
          <w:sz w:val="26"/>
        </w:rPr>
      </w:pPr>
      <w:r>
        <w:rPr>
          <w:b/>
          <w:sz w:val="26"/>
        </w:rPr>
        <w:lastRenderedPageBreak/>
        <w:t>Obiettivi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formativi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relazione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PTOF/RAV/PDM:</w:t>
      </w:r>
    </w:p>
    <w:p w14:paraId="463E83CA" w14:textId="77777777" w:rsidR="00C925F6" w:rsidRDefault="00305226">
      <w:pPr>
        <w:ind w:left="25"/>
        <w:rPr>
          <w:b/>
          <w:i/>
          <w:spacing w:val="-2"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l’obiettivo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gli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obiettivi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intendono</w:t>
      </w:r>
      <w:r>
        <w:rPr>
          <w:b/>
          <w:i/>
          <w:spacing w:val="-2"/>
          <w:sz w:val="18"/>
        </w:rPr>
        <w:t xml:space="preserve"> perseguire</w:t>
      </w:r>
    </w:p>
    <w:p w14:paraId="4C1339E4" w14:textId="77777777" w:rsidR="00305226" w:rsidRDefault="00305226">
      <w:pPr>
        <w:ind w:left="25"/>
        <w:rPr>
          <w:b/>
          <w:i/>
          <w:sz w:val="18"/>
        </w:rPr>
      </w:pPr>
    </w:p>
    <w:p w14:paraId="6752AB94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38"/>
        </w:tabs>
        <w:spacing w:before="144" w:line="276" w:lineRule="auto"/>
        <w:ind w:right="35" w:firstLine="0"/>
        <w:jc w:val="both"/>
        <w:rPr>
          <w:sz w:val="20"/>
        </w:rPr>
      </w:pPr>
      <w:r>
        <w:rPr>
          <w:sz w:val="20"/>
        </w:rPr>
        <w:t xml:space="preserve">valorizzazione e potenziamento delle competenze linguistiche, con particolare riferimento all'italiano nonché alla lingua inglese e ad altre lingue dell’Unione europea, anche mediante l'utilizzo della metodologia Content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z w:val="20"/>
        </w:rPr>
        <w:t xml:space="preserve"> learning;</w:t>
      </w:r>
    </w:p>
    <w:p w14:paraId="698D4CBE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41"/>
        </w:tabs>
        <w:spacing w:before="146"/>
        <w:ind w:left="241" w:hanging="216"/>
        <w:rPr>
          <w:sz w:val="20"/>
        </w:rPr>
      </w:pPr>
      <w:r>
        <w:rPr>
          <w:sz w:val="20"/>
        </w:rPr>
        <w:t>potenziamento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delle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competenze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matematico-logiche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scientifiche;</w:t>
      </w:r>
    </w:p>
    <w:p w14:paraId="6CC5F827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57"/>
        </w:tabs>
        <w:spacing w:before="179" w:line="276" w:lineRule="auto"/>
        <w:ind w:right="32" w:firstLine="0"/>
        <w:jc w:val="both"/>
        <w:rPr>
          <w:sz w:val="20"/>
        </w:rPr>
      </w:pPr>
      <w:r>
        <w:rPr>
          <w:sz w:val="20"/>
        </w:rPr>
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settori;</w:t>
      </w:r>
    </w:p>
    <w:p w14:paraId="01CDD5ED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73"/>
        </w:tabs>
        <w:spacing w:before="146" w:line="276" w:lineRule="auto"/>
        <w:ind w:right="37" w:firstLine="0"/>
        <w:jc w:val="both"/>
        <w:rPr>
          <w:sz w:val="20"/>
        </w:rPr>
      </w:pPr>
      <w:r>
        <w:rPr>
          <w:sz w:val="20"/>
        </w:rPr>
        <w:t>sviluppo delle competenze in materia di cittadinanza attiva e democratica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la valorizzazione dell'educazione interculturale e alla pace, il rispetto delle differenze e il dialogo tra le culture, il sostegno dell'assunzione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nonché'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solidarietà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cura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beni</w:t>
      </w:r>
      <w:r>
        <w:rPr>
          <w:spacing w:val="40"/>
          <w:sz w:val="20"/>
        </w:rPr>
        <w:t xml:space="preserve"> </w:t>
      </w:r>
      <w:r>
        <w:rPr>
          <w:sz w:val="20"/>
        </w:rPr>
        <w:t>comuni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consapevolezza dei</w:t>
      </w:r>
      <w:r>
        <w:rPr>
          <w:spacing w:val="40"/>
          <w:sz w:val="20"/>
        </w:rPr>
        <w:t xml:space="preserve"> </w:t>
      </w:r>
      <w:r>
        <w:rPr>
          <w:sz w:val="20"/>
        </w:rPr>
        <w:t>diritti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doveri;</w:t>
      </w:r>
      <w:r>
        <w:rPr>
          <w:spacing w:val="80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conoscenze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materia</w:t>
      </w:r>
      <w:r>
        <w:rPr>
          <w:spacing w:val="40"/>
          <w:sz w:val="20"/>
        </w:rPr>
        <w:t xml:space="preserve"> </w:t>
      </w:r>
      <w:r>
        <w:rPr>
          <w:sz w:val="20"/>
        </w:rPr>
        <w:t>giuridica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economico-finanziaria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di educazione all' autoimprenditorialità;</w:t>
      </w:r>
    </w:p>
    <w:p w14:paraId="50948BFC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66"/>
        </w:tabs>
        <w:spacing w:before="146" w:line="276" w:lineRule="auto"/>
        <w:ind w:right="41" w:firstLine="0"/>
        <w:jc w:val="both"/>
        <w:rPr>
          <w:sz w:val="20"/>
        </w:rPr>
      </w:pPr>
      <w:r>
        <w:rPr>
          <w:sz w:val="20"/>
        </w:rPr>
        <w:t>sviluppo di</w:t>
      </w:r>
      <w:r>
        <w:rPr>
          <w:spacing w:val="80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80"/>
          <w:sz w:val="20"/>
        </w:rPr>
        <w:t xml:space="preserve"> </w:t>
      </w:r>
      <w:r>
        <w:rPr>
          <w:sz w:val="20"/>
        </w:rPr>
        <w:t>responsabili</w:t>
      </w:r>
      <w:r>
        <w:rPr>
          <w:spacing w:val="80"/>
          <w:sz w:val="20"/>
        </w:rPr>
        <w:t xml:space="preserve"> </w:t>
      </w:r>
      <w:r>
        <w:rPr>
          <w:sz w:val="20"/>
        </w:rPr>
        <w:t>ispirati</w:t>
      </w:r>
      <w:r>
        <w:rPr>
          <w:spacing w:val="80"/>
          <w:sz w:val="20"/>
        </w:rPr>
        <w:t xml:space="preserve"> </w:t>
      </w:r>
      <w:r>
        <w:rPr>
          <w:sz w:val="20"/>
        </w:rPr>
        <w:t>alla conoscenza e al rispetto della legalità, della sostenibilità ambientale, dei beni paesaggistici, del patrimonio e delle attività culturali;</w:t>
      </w:r>
    </w:p>
    <w:p w14:paraId="6DCB26CD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07"/>
        </w:tabs>
        <w:spacing w:before="145"/>
        <w:ind w:left="207" w:hanging="182"/>
        <w:rPr>
          <w:sz w:val="20"/>
        </w:rPr>
      </w:pPr>
      <w:r>
        <w:rPr>
          <w:sz w:val="20"/>
        </w:rPr>
        <w:t>alfabetizzazione</w:t>
      </w:r>
      <w:r>
        <w:rPr>
          <w:spacing w:val="-8"/>
          <w:sz w:val="20"/>
        </w:rPr>
        <w:t xml:space="preserve"> </w:t>
      </w:r>
      <w:r>
        <w:rPr>
          <w:sz w:val="20"/>
        </w:rPr>
        <w:t>all'arte,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tecniche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media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produzione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diffusione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immagini;</w:t>
      </w:r>
    </w:p>
    <w:p w14:paraId="259C78AA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49"/>
        </w:tabs>
        <w:spacing w:before="179" w:line="276" w:lineRule="auto"/>
        <w:ind w:right="41" w:firstLine="0"/>
        <w:jc w:val="both"/>
        <w:rPr>
          <w:sz w:val="20"/>
        </w:rPr>
      </w:pPr>
      <w:r>
        <w:rPr>
          <w:sz w:val="20"/>
        </w:rPr>
        <w:t>potenziamento delle discipline motorie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sviluppo</w:t>
      </w:r>
      <w:r>
        <w:rPr>
          <w:spacing w:val="40"/>
          <w:sz w:val="20"/>
        </w:rPr>
        <w:t xml:space="preserve"> </w:t>
      </w:r>
      <w:r>
        <w:rPr>
          <w:sz w:val="20"/>
        </w:rPr>
        <w:t>di comportamenti ispirati a uno stile di vita sano, con particolare riferimento all'alimentazione, all'educazione fisica e allo sport, e attenzione alla tutela del diritto allo studio degli studenti praticanti attività sportiva agonistica;</w:t>
      </w:r>
    </w:p>
    <w:p w14:paraId="7ECDE4B3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291"/>
        </w:tabs>
        <w:spacing w:before="146" w:line="276" w:lineRule="auto"/>
        <w:ind w:right="36" w:firstLine="0"/>
        <w:jc w:val="both"/>
        <w:rPr>
          <w:sz w:val="20"/>
        </w:rPr>
      </w:pPr>
      <w:r>
        <w:rPr>
          <w:sz w:val="20"/>
        </w:rPr>
        <w:t>sviluppo delle competenze digitali degli studenti, con particolare riguardo al pensiero computazionale, all'utilizzo</w:t>
      </w:r>
      <w:r>
        <w:rPr>
          <w:spacing w:val="-2"/>
          <w:sz w:val="20"/>
        </w:rPr>
        <w:t xml:space="preserve"> </w:t>
      </w:r>
      <w:r>
        <w:rPr>
          <w:sz w:val="20"/>
        </w:rPr>
        <w:t>critico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media</w:t>
      </w:r>
      <w:r>
        <w:rPr>
          <w:spacing w:val="-3"/>
          <w:sz w:val="20"/>
        </w:rPr>
        <w:t xml:space="preserve"> </w:t>
      </w:r>
      <w:r>
        <w:rPr>
          <w:sz w:val="20"/>
        </w:rPr>
        <w:t>nonché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produzione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legami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mondo del lavoro;</w:t>
      </w:r>
    </w:p>
    <w:p w14:paraId="3BCBAA27" w14:textId="77777777" w:rsidR="00C925F6" w:rsidRDefault="00305226">
      <w:pPr>
        <w:pStyle w:val="Paragrafoelenco"/>
        <w:numPr>
          <w:ilvl w:val="0"/>
          <w:numId w:val="2"/>
        </w:numPr>
        <w:tabs>
          <w:tab w:val="left" w:pos="197"/>
        </w:tabs>
        <w:spacing w:before="145"/>
        <w:ind w:left="197" w:hanging="172"/>
        <w:rPr>
          <w:sz w:val="20"/>
        </w:rPr>
      </w:pPr>
      <w:r>
        <w:rPr>
          <w:sz w:val="20"/>
        </w:rPr>
        <w:t>potenziamento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metodologie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laboratoriali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laboratorio;</w:t>
      </w:r>
    </w:p>
    <w:p w14:paraId="0F4B6F37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23"/>
        </w:tabs>
        <w:spacing w:before="179" w:line="276" w:lineRule="auto"/>
        <w:ind w:right="36" w:firstLine="0"/>
        <w:jc w:val="both"/>
        <w:rPr>
          <w:sz w:val="20"/>
        </w:rPr>
      </w:pPr>
      <w:r>
        <w:rPr>
          <w:sz w:val="20"/>
        </w:rPr>
        <w:t>prevenzione e contrasto della dispersione scolastica, di ogni forma di</w:t>
      </w:r>
      <w:r>
        <w:rPr>
          <w:spacing w:val="80"/>
          <w:sz w:val="20"/>
        </w:rPr>
        <w:t xml:space="preserve"> </w:t>
      </w:r>
      <w:r>
        <w:rPr>
          <w:sz w:val="20"/>
        </w:rPr>
        <w:t>discriminazione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bullismo, anche</w:t>
      </w:r>
      <w:r>
        <w:rPr>
          <w:spacing w:val="40"/>
          <w:sz w:val="20"/>
        </w:rPr>
        <w:t xml:space="preserve"> </w:t>
      </w:r>
      <w:r>
        <w:rPr>
          <w:sz w:val="20"/>
        </w:rPr>
        <w:t>informatico; potenziamento dell'inclusione scolastica e del diritto allo studio degli alunni con bisogni educativi</w:t>
      </w:r>
      <w:r>
        <w:rPr>
          <w:spacing w:val="40"/>
          <w:sz w:val="20"/>
        </w:rPr>
        <w:t xml:space="preserve"> </w:t>
      </w:r>
      <w:r>
        <w:rPr>
          <w:sz w:val="20"/>
        </w:rPr>
        <w:t>speciali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percorsi individualizzati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personalizzati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supporto</w:t>
      </w:r>
      <w:r>
        <w:rPr>
          <w:spacing w:val="40"/>
          <w:sz w:val="20"/>
        </w:rPr>
        <w:t xml:space="preserve"> </w:t>
      </w:r>
      <w:r>
        <w:rPr>
          <w:sz w:val="20"/>
        </w:rPr>
        <w:t>e la collaborazione dei servizi socio-sanitari ed educativi del territorio e delle associazioni di</w:t>
      </w:r>
      <w:r>
        <w:rPr>
          <w:spacing w:val="40"/>
          <w:sz w:val="20"/>
        </w:rPr>
        <w:t xml:space="preserve"> </w:t>
      </w:r>
      <w:r>
        <w:rPr>
          <w:sz w:val="20"/>
        </w:rPr>
        <w:t>settore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l'applicazione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linee</w:t>
      </w:r>
      <w:r>
        <w:rPr>
          <w:spacing w:val="40"/>
          <w:sz w:val="20"/>
        </w:rPr>
        <w:t xml:space="preserve"> </w:t>
      </w:r>
      <w:r>
        <w:rPr>
          <w:sz w:val="20"/>
        </w:rPr>
        <w:t>di indirizzo per favorire il diritto allo studio degli alunni</w:t>
      </w:r>
      <w:r>
        <w:rPr>
          <w:spacing w:val="40"/>
          <w:sz w:val="20"/>
        </w:rPr>
        <w:t xml:space="preserve"> </w:t>
      </w:r>
      <w:r>
        <w:rPr>
          <w:sz w:val="20"/>
        </w:rPr>
        <w:t>adottati, emanate</w:t>
      </w:r>
      <w:r>
        <w:rPr>
          <w:spacing w:val="40"/>
          <w:sz w:val="20"/>
        </w:rPr>
        <w:t xml:space="preserve"> </w:t>
      </w:r>
      <w:r>
        <w:rPr>
          <w:sz w:val="20"/>
        </w:rPr>
        <w:t>dal Ministero</w:t>
      </w:r>
      <w:r>
        <w:rPr>
          <w:spacing w:val="40"/>
          <w:sz w:val="20"/>
        </w:rPr>
        <w:t xml:space="preserve"> </w:t>
      </w:r>
      <w:r>
        <w:rPr>
          <w:sz w:val="20"/>
        </w:rPr>
        <w:t>dell'istruzione,</w:t>
      </w:r>
      <w:r>
        <w:rPr>
          <w:spacing w:val="40"/>
          <w:sz w:val="20"/>
        </w:rPr>
        <w:t xml:space="preserve"> </w:t>
      </w:r>
      <w:r>
        <w:rPr>
          <w:sz w:val="20"/>
        </w:rPr>
        <w:t>dell'università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della ricerca il 18 dicembre 2014;</w:t>
      </w:r>
    </w:p>
    <w:p w14:paraId="5BF64AAD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320"/>
        </w:tabs>
        <w:spacing w:before="148" w:line="276" w:lineRule="auto"/>
        <w:ind w:right="34" w:firstLine="0"/>
        <w:jc w:val="both"/>
        <w:rPr>
          <w:sz w:val="20"/>
        </w:rPr>
      </w:pPr>
      <w:r>
        <w:rPr>
          <w:sz w:val="20"/>
        </w:rPr>
        <w:t>valorizzazione della scuola intesa come comunità attiva, aperta al territorio e in grado di</w:t>
      </w:r>
      <w:r>
        <w:rPr>
          <w:spacing w:val="40"/>
          <w:sz w:val="20"/>
        </w:rPr>
        <w:t xml:space="preserve"> </w:t>
      </w:r>
      <w:r>
        <w:rPr>
          <w:sz w:val="20"/>
        </w:rPr>
        <w:t>sviluppare</w:t>
      </w:r>
      <w:r>
        <w:rPr>
          <w:spacing w:val="40"/>
          <w:sz w:val="20"/>
        </w:rPr>
        <w:t xml:space="preserve"> </w:t>
      </w:r>
      <w:r>
        <w:rPr>
          <w:sz w:val="20"/>
        </w:rPr>
        <w:t>e aumentare l'interazione con le famiglie e con la comunità locale, comprese le organizzazioni del terzo settore e</w:t>
      </w:r>
      <w:r>
        <w:rPr>
          <w:spacing w:val="40"/>
          <w:sz w:val="20"/>
        </w:rPr>
        <w:t xml:space="preserve"> </w:t>
      </w:r>
      <w:r>
        <w:rPr>
          <w:sz w:val="20"/>
        </w:rPr>
        <w:t>le imprese;</w:t>
      </w:r>
    </w:p>
    <w:p w14:paraId="129BA372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44"/>
        </w:tabs>
        <w:spacing w:before="145" w:line="276" w:lineRule="auto"/>
        <w:ind w:right="42" w:firstLine="0"/>
        <w:jc w:val="both"/>
        <w:rPr>
          <w:sz w:val="20"/>
        </w:rPr>
      </w:pPr>
      <w:r>
        <w:rPr>
          <w:sz w:val="20"/>
        </w:rPr>
        <w:t>apertura pomeridiana delle scuole e riduzione del numero di alunni e di studenti per classe o per articolazioni di gruppi di classi, anche con potenziamento del tempo scolastico o rimodulazione del monte orario rispetto a quanto indicato dal regolamento di cui al decreto del Presidente della Repubblica 20 marzo 2009, n. 89;</w:t>
      </w:r>
    </w:p>
    <w:p w14:paraId="77DA02A9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41"/>
        </w:tabs>
        <w:spacing w:before="146"/>
        <w:ind w:left="241" w:hanging="216"/>
        <w:rPr>
          <w:sz w:val="20"/>
        </w:rPr>
      </w:pPr>
      <w:r>
        <w:rPr>
          <w:sz w:val="20"/>
        </w:rPr>
        <w:t>incremento</w:t>
      </w:r>
      <w:r>
        <w:rPr>
          <w:spacing w:val="-3"/>
          <w:sz w:val="20"/>
        </w:rPr>
        <w:t xml:space="preserve"> </w:t>
      </w:r>
      <w:r>
        <w:rPr>
          <w:sz w:val="20"/>
        </w:rPr>
        <w:t>dell'alternanza</w:t>
      </w:r>
      <w:r>
        <w:rPr>
          <w:spacing w:val="-4"/>
          <w:sz w:val="20"/>
        </w:rPr>
        <w:t xml:space="preserve"> </w:t>
      </w:r>
      <w:r>
        <w:rPr>
          <w:sz w:val="20"/>
        </w:rPr>
        <w:t>scuola-lavoro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istruzione;</w:t>
      </w:r>
    </w:p>
    <w:p w14:paraId="01A4FAB8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41"/>
        </w:tabs>
        <w:spacing w:before="179"/>
        <w:ind w:left="241" w:hanging="216"/>
        <w:rPr>
          <w:sz w:val="20"/>
        </w:rPr>
      </w:pPr>
      <w:r>
        <w:rPr>
          <w:sz w:val="20"/>
        </w:rPr>
        <w:t>valorizzazione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percorsi</w:t>
      </w:r>
      <w:r>
        <w:rPr>
          <w:spacing w:val="-5"/>
          <w:sz w:val="20"/>
        </w:rPr>
        <w:t xml:space="preserve"> </w:t>
      </w:r>
      <w:r>
        <w:rPr>
          <w:sz w:val="20"/>
        </w:rPr>
        <w:t>formativi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individualizzati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4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studenti;</w:t>
      </w:r>
    </w:p>
    <w:p w14:paraId="313318EC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41"/>
        </w:tabs>
        <w:spacing w:before="179" w:line="276" w:lineRule="auto"/>
        <w:ind w:right="35" w:firstLine="0"/>
        <w:jc w:val="both"/>
        <w:rPr>
          <w:sz w:val="20"/>
        </w:rPr>
      </w:pPr>
      <w:r>
        <w:rPr>
          <w:sz w:val="20"/>
        </w:rPr>
        <w:t>individuazione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percorsi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sistemi</w:t>
      </w:r>
      <w:r>
        <w:rPr>
          <w:spacing w:val="-4"/>
          <w:sz w:val="20"/>
        </w:rPr>
        <w:t xml:space="preserve"> </w:t>
      </w:r>
      <w:r>
        <w:rPr>
          <w:sz w:val="20"/>
        </w:rPr>
        <w:t>funzionali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premialità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merito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 degli studenti;</w:t>
      </w:r>
    </w:p>
    <w:p w14:paraId="104FD26E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12"/>
        </w:tabs>
        <w:spacing w:before="145" w:line="276" w:lineRule="auto"/>
        <w:ind w:right="32" w:firstLine="0"/>
        <w:jc w:val="both"/>
        <w:rPr>
          <w:sz w:val="20"/>
        </w:rPr>
      </w:pPr>
      <w:r>
        <w:rPr>
          <w:sz w:val="20"/>
        </w:rPr>
        <w:t>alfabetizzazione e perfezionamento dell'italiano come lingua seconda attraverso corsi e laboratori per studenti di cittadinanza o di lingua non italiana, da organizzare anche in collaborazione con gli enti locali e il terzo settore, con l'apporto delle comunità di origine, delle famiglie e dei mediatori culturali;</w:t>
      </w:r>
    </w:p>
    <w:p w14:paraId="614889E2" w14:textId="77777777" w:rsidR="00C925F6" w:rsidRDefault="00305226">
      <w:pPr>
        <w:pStyle w:val="Paragrafoelenco"/>
        <w:numPr>
          <w:ilvl w:val="0"/>
          <w:numId w:val="1"/>
        </w:numPr>
        <w:tabs>
          <w:tab w:val="left" w:pos="219"/>
        </w:tabs>
        <w:spacing w:before="145"/>
        <w:ind w:left="219" w:hanging="194"/>
        <w:rPr>
          <w:sz w:val="20"/>
        </w:rPr>
      </w:pPr>
      <w:r>
        <w:rPr>
          <w:sz w:val="20"/>
        </w:rPr>
        <w:t>definizione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sistema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orientamento.</w:t>
      </w:r>
    </w:p>
    <w:sectPr w:rsidR="00C925F6">
      <w:pgSz w:w="11910" w:h="16840"/>
      <w:pgMar w:top="9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7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33280A"/>
    <w:multiLevelType w:val="hybridMultilevel"/>
    <w:tmpl w:val="A3F21364"/>
    <w:lvl w:ilvl="0" w:tplc="5302CD14">
      <w:start w:val="1"/>
      <w:numFmt w:val="decimal"/>
      <w:lvlText w:val="%1."/>
      <w:lvlJc w:val="left"/>
      <w:pPr>
        <w:ind w:left="745" w:hanging="259"/>
      </w:pPr>
      <w:rPr>
        <w:rFonts w:hint="default"/>
        <w:spacing w:val="0"/>
        <w:w w:val="100"/>
        <w:lang w:val="it-IT" w:eastAsia="en-US" w:bidi="ar-SA"/>
      </w:rPr>
    </w:lvl>
    <w:lvl w:ilvl="1" w:tplc="0D1074E2">
      <w:numFmt w:val="bullet"/>
      <w:lvlText w:val=""/>
      <w:lvlJc w:val="left"/>
      <w:pPr>
        <w:ind w:left="290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9C029A8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3" w:tplc="80769F2C">
      <w:numFmt w:val="bullet"/>
      <w:lvlText w:val="•"/>
      <w:lvlJc w:val="left"/>
      <w:pPr>
        <w:ind w:left="4271" w:hanging="360"/>
      </w:pPr>
      <w:rPr>
        <w:rFonts w:hint="default"/>
        <w:lang w:val="it-IT" w:eastAsia="en-US" w:bidi="ar-SA"/>
      </w:rPr>
    </w:lvl>
    <w:lvl w:ilvl="4" w:tplc="E78EF8B8">
      <w:numFmt w:val="bullet"/>
      <w:lvlText w:val="•"/>
      <w:lvlJc w:val="left"/>
      <w:pPr>
        <w:ind w:left="4957" w:hanging="360"/>
      </w:pPr>
      <w:rPr>
        <w:rFonts w:hint="default"/>
        <w:lang w:val="it-IT" w:eastAsia="en-US" w:bidi="ar-SA"/>
      </w:rPr>
    </w:lvl>
    <w:lvl w:ilvl="5" w:tplc="3200AA2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563478C8">
      <w:numFmt w:val="bullet"/>
      <w:lvlText w:val="•"/>
      <w:lvlJc w:val="left"/>
      <w:pPr>
        <w:ind w:left="6328" w:hanging="360"/>
      </w:pPr>
      <w:rPr>
        <w:rFonts w:hint="default"/>
        <w:lang w:val="it-IT" w:eastAsia="en-US" w:bidi="ar-SA"/>
      </w:rPr>
    </w:lvl>
    <w:lvl w:ilvl="7" w:tplc="06FA12FC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D3D2CD98">
      <w:numFmt w:val="bullet"/>
      <w:lvlText w:val="•"/>
      <w:lvlJc w:val="left"/>
      <w:pPr>
        <w:ind w:left="77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252D5C"/>
    <w:multiLevelType w:val="hybridMultilevel"/>
    <w:tmpl w:val="7D92B88E"/>
    <w:lvl w:ilvl="0" w:tplc="B048530A">
      <w:start w:val="12"/>
      <w:numFmt w:val="lowerLetter"/>
      <w:lvlText w:val="%1)"/>
      <w:lvlJc w:val="left"/>
      <w:pPr>
        <w:ind w:left="25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9609360">
      <w:numFmt w:val="bullet"/>
      <w:lvlText w:val="•"/>
      <w:lvlJc w:val="left"/>
      <w:pPr>
        <w:ind w:left="925" w:hanging="199"/>
      </w:pPr>
      <w:rPr>
        <w:rFonts w:hint="default"/>
        <w:lang w:val="it-IT" w:eastAsia="en-US" w:bidi="ar-SA"/>
      </w:rPr>
    </w:lvl>
    <w:lvl w:ilvl="2" w:tplc="55B201C8">
      <w:numFmt w:val="bullet"/>
      <w:lvlText w:val="•"/>
      <w:lvlJc w:val="left"/>
      <w:pPr>
        <w:ind w:left="1830" w:hanging="199"/>
      </w:pPr>
      <w:rPr>
        <w:rFonts w:hint="default"/>
        <w:lang w:val="it-IT" w:eastAsia="en-US" w:bidi="ar-SA"/>
      </w:rPr>
    </w:lvl>
    <w:lvl w:ilvl="3" w:tplc="A662A204">
      <w:numFmt w:val="bullet"/>
      <w:lvlText w:val="•"/>
      <w:lvlJc w:val="left"/>
      <w:pPr>
        <w:ind w:left="2735" w:hanging="199"/>
      </w:pPr>
      <w:rPr>
        <w:rFonts w:hint="default"/>
        <w:lang w:val="it-IT" w:eastAsia="en-US" w:bidi="ar-SA"/>
      </w:rPr>
    </w:lvl>
    <w:lvl w:ilvl="4" w:tplc="17F8CDFC">
      <w:numFmt w:val="bullet"/>
      <w:lvlText w:val="•"/>
      <w:lvlJc w:val="left"/>
      <w:pPr>
        <w:ind w:left="3640" w:hanging="199"/>
      </w:pPr>
      <w:rPr>
        <w:rFonts w:hint="default"/>
        <w:lang w:val="it-IT" w:eastAsia="en-US" w:bidi="ar-SA"/>
      </w:rPr>
    </w:lvl>
    <w:lvl w:ilvl="5" w:tplc="B1CECF20">
      <w:numFmt w:val="bullet"/>
      <w:lvlText w:val="•"/>
      <w:lvlJc w:val="left"/>
      <w:pPr>
        <w:ind w:left="4546" w:hanging="199"/>
      </w:pPr>
      <w:rPr>
        <w:rFonts w:hint="default"/>
        <w:lang w:val="it-IT" w:eastAsia="en-US" w:bidi="ar-SA"/>
      </w:rPr>
    </w:lvl>
    <w:lvl w:ilvl="6" w:tplc="87FEAFAA">
      <w:numFmt w:val="bullet"/>
      <w:lvlText w:val="•"/>
      <w:lvlJc w:val="left"/>
      <w:pPr>
        <w:ind w:left="5451" w:hanging="199"/>
      </w:pPr>
      <w:rPr>
        <w:rFonts w:hint="default"/>
        <w:lang w:val="it-IT" w:eastAsia="en-US" w:bidi="ar-SA"/>
      </w:rPr>
    </w:lvl>
    <w:lvl w:ilvl="7" w:tplc="B2C23092">
      <w:numFmt w:val="bullet"/>
      <w:lvlText w:val="•"/>
      <w:lvlJc w:val="left"/>
      <w:pPr>
        <w:ind w:left="6356" w:hanging="199"/>
      </w:pPr>
      <w:rPr>
        <w:rFonts w:hint="default"/>
        <w:lang w:val="it-IT" w:eastAsia="en-US" w:bidi="ar-SA"/>
      </w:rPr>
    </w:lvl>
    <w:lvl w:ilvl="8" w:tplc="E04EACC8">
      <w:numFmt w:val="bullet"/>
      <w:lvlText w:val="•"/>
      <w:lvlJc w:val="left"/>
      <w:pPr>
        <w:ind w:left="7261" w:hanging="199"/>
      </w:pPr>
      <w:rPr>
        <w:rFonts w:hint="default"/>
        <w:lang w:val="it-IT" w:eastAsia="en-US" w:bidi="ar-SA"/>
      </w:rPr>
    </w:lvl>
  </w:abstractNum>
  <w:abstractNum w:abstractNumId="2" w15:restartNumberingAfterBreak="0">
    <w:nsid w:val="3C6C2B51"/>
    <w:multiLevelType w:val="hybridMultilevel"/>
    <w:tmpl w:val="17DCCD38"/>
    <w:lvl w:ilvl="0" w:tplc="9CF280A8">
      <w:start w:val="1"/>
      <w:numFmt w:val="lowerLetter"/>
      <w:lvlText w:val="%1)"/>
      <w:lvlJc w:val="left"/>
      <w:pPr>
        <w:ind w:left="2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42A8560">
      <w:numFmt w:val="bullet"/>
      <w:lvlText w:val="•"/>
      <w:lvlJc w:val="left"/>
      <w:pPr>
        <w:ind w:left="925" w:hanging="214"/>
      </w:pPr>
      <w:rPr>
        <w:rFonts w:hint="default"/>
        <w:lang w:val="it-IT" w:eastAsia="en-US" w:bidi="ar-SA"/>
      </w:rPr>
    </w:lvl>
    <w:lvl w:ilvl="2" w:tplc="197AD00E">
      <w:numFmt w:val="bullet"/>
      <w:lvlText w:val="•"/>
      <w:lvlJc w:val="left"/>
      <w:pPr>
        <w:ind w:left="1830" w:hanging="214"/>
      </w:pPr>
      <w:rPr>
        <w:rFonts w:hint="default"/>
        <w:lang w:val="it-IT" w:eastAsia="en-US" w:bidi="ar-SA"/>
      </w:rPr>
    </w:lvl>
    <w:lvl w:ilvl="3" w:tplc="6164D7B2">
      <w:numFmt w:val="bullet"/>
      <w:lvlText w:val="•"/>
      <w:lvlJc w:val="left"/>
      <w:pPr>
        <w:ind w:left="2735" w:hanging="214"/>
      </w:pPr>
      <w:rPr>
        <w:rFonts w:hint="default"/>
        <w:lang w:val="it-IT" w:eastAsia="en-US" w:bidi="ar-SA"/>
      </w:rPr>
    </w:lvl>
    <w:lvl w:ilvl="4" w:tplc="50924CDA">
      <w:numFmt w:val="bullet"/>
      <w:lvlText w:val="•"/>
      <w:lvlJc w:val="left"/>
      <w:pPr>
        <w:ind w:left="3640" w:hanging="214"/>
      </w:pPr>
      <w:rPr>
        <w:rFonts w:hint="default"/>
        <w:lang w:val="it-IT" w:eastAsia="en-US" w:bidi="ar-SA"/>
      </w:rPr>
    </w:lvl>
    <w:lvl w:ilvl="5" w:tplc="C570E4FC">
      <w:numFmt w:val="bullet"/>
      <w:lvlText w:val="•"/>
      <w:lvlJc w:val="left"/>
      <w:pPr>
        <w:ind w:left="4546" w:hanging="214"/>
      </w:pPr>
      <w:rPr>
        <w:rFonts w:hint="default"/>
        <w:lang w:val="it-IT" w:eastAsia="en-US" w:bidi="ar-SA"/>
      </w:rPr>
    </w:lvl>
    <w:lvl w:ilvl="6" w:tplc="18E08E2C">
      <w:numFmt w:val="bullet"/>
      <w:lvlText w:val="•"/>
      <w:lvlJc w:val="left"/>
      <w:pPr>
        <w:ind w:left="5451" w:hanging="214"/>
      </w:pPr>
      <w:rPr>
        <w:rFonts w:hint="default"/>
        <w:lang w:val="it-IT" w:eastAsia="en-US" w:bidi="ar-SA"/>
      </w:rPr>
    </w:lvl>
    <w:lvl w:ilvl="7" w:tplc="DADCC71A">
      <w:numFmt w:val="bullet"/>
      <w:lvlText w:val="•"/>
      <w:lvlJc w:val="left"/>
      <w:pPr>
        <w:ind w:left="6356" w:hanging="214"/>
      </w:pPr>
      <w:rPr>
        <w:rFonts w:hint="default"/>
        <w:lang w:val="it-IT" w:eastAsia="en-US" w:bidi="ar-SA"/>
      </w:rPr>
    </w:lvl>
    <w:lvl w:ilvl="8" w:tplc="E2383E72">
      <w:numFmt w:val="bullet"/>
      <w:lvlText w:val="•"/>
      <w:lvlJc w:val="left"/>
      <w:pPr>
        <w:ind w:left="7261" w:hanging="214"/>
      </w:pPr>
      <w:rPr>
        <w:rFonts w:hint="default"/>
        <w:lang w:val="it-IT" w:eastAsia="en-US" w:bidi="ar-SA"/>
      </w:rPr>
    </w:lvl>
  </w:abstractNum>
  <w:num w:numId="1" w16cid:durableId="663440068">
    <w:abstractNumId w:val="1"/>
  </w:num>
  <w:num w:numId="2" w16cid:durableId="1492715297">
    <w:abstractNumId w:val="2"/>
  </w:num>
  <w:num w:numId="3" w16cid:durableId="1409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F6"/>
    <w:rsid w:val="001D361B"/>
    <w:rsid w:val="00305226"/>
    <w:rsid w:val="0035775A"/>
    <w:rsid w:val="00362357"/>
    <w:rsid w:val="006748E8"/>
    <w:rsid w:val="006D6E06"/>
    <w:rsid w:val="00A55E09"/>
    <w:rsid w:val="00C925F6"/>
    <w:rsid w:val="00D927F0"/>
    <w:rsid w:val="00D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C7B9"/>
  <w15:docId w15:val="{7DA11642-46EA-4EB3-9F52-875D13F6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85"/>
      <w:ind w:left="745" w:hanging="25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5"/>
      <w:ind w:left="2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85"/>
      <w:ind w:left="745" w:hanging="2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AcerC24_N4</cp:lastModifiedBy>
  <cp:revision>2</cp:revision>
  <dcterms:created xsi:type="dcterms:W3CDTF">2025-09-27T07:49:00Z</dcterms:created>
  <dcterms:modified xsi:type="dcterms:W3CDTF">2025-09-27T07:49:00Z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2024-09-27T00:00:00Z</vt:filetime>
  </property>
</Properties>
</file>