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spacing w:before="52"/>
        <w:ind w:left="786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Allegato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Domanda</w:t>
      </w:r>
      <w:r>
        <w:rPr>
          <w:rFonts w:ascii="Times New Roman" w:hAnsi="Times New Roman"/>
          <w:b w:val="1"/>
          <w:bCs w:val="1"/>
          <w:spacing w:val="-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partecipazione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alla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selezione</w:t>
      </w:r>
      <w:r>
        <w:rPr>
          <w:rFonts w:ascii="Times New Roman" w:hAnsi="Times New Roman"/>
          <w:b w:val="1"/>
          <w:bCs w:val="1"/>
          <w:spacing w:val="-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Avviso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PON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nl-NL"/>
        </w:rPr>
        <w:t>Agenda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Sud</w:t>
      </w:r>
    </w:p>
    <w:p>
      <w:pPr>
        <w:pStyle w:val="Di default A"/>
        <w:widowControl w:val="0"/>
        <w:spacing w:before="11" w:line="240" w:lineRule="auto"/>
        <w:rPr>
          <w:rFonts w:ascii="Times New Roman" w:cs="Times New Roman" w:hAnsi="Times New Roman" w:eastAsia="Times New Roman"/>
          <w:b w:val="1"/>
          <w:bCs w:val="1"/>
          <w:sz w:val="23"/>
          <w:szCs w:val="23"/>
          <w:u w:color="000000"/>
        </w:rPr>
      </w:pPr>
    </w:p>
    <w:p>
      <w:pPr>
        <w:pStyle w:val="Corpo A"/>
        <w:widowControl w:val="0"/>
        <w:ind w:left="705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AL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DIRIGENTE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SCOLASTICO</w:t>
      </w:r>
    </w:p>
    <w:p>
      <w:pPr>
        <w:pStyle w:val="Corpo A"/>
        <w:widowControl w:val="0"/>
        <w:spacing w:before="3"/>
        <w:ind w:left="705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dell</w:t>
      </w:r>
      <w:r>
        <w:rPr>
          <w:rFonts w:ascii="Arial Unicode MS" w:hAnsi="Arial Unicode MS" w:hint="default"/>
          <w:sz w:val="24"/>
          <w:szCs w:val="24"/>
          <w:u w:color="000000"/>
          <w:rtl w:val="1"/>
          <w:lang w:val="ar-SA" w:bidi="ar-SA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IC 1 CHIETI</w:t>
      </w:r>
    </w:p>
    <w:p>
      <w:pPr>
        <w:pStyle w:val="Corpo A"/>
        <w:widowControl w:val="0"/>
        <w:spacing w:before="3"/>
        <w:ind w:left="7053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i default A"/>
        <w:widowControl w:val="0"/>
        <w:spacing w:before="11" w:line="240" w:lineRule="auto"/>
        <w:rPr>
          <w:rFonts w:ascii="Times New Roman" w:cs="Times New Roman" w:hAnsi="Times New Roman" w:eastAsia="Times New Roman"/>
          <w:b w:val="1"/>
          <w:bCs w:val="1"/>
          <w:sz w:val="23"/>
          <w:szCs w:val="23"/>
          <w:u w:color="000000"/>
        </w:rPr>
      </w:pPr>
    </w:p>
    <w:p>
      <w:pPr>
        <w:pStyle w:val="Corpo A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Oggetto: DOMANDA DI PARTECIPAZIONE 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’ </w:t>
      </w:r>
      <w:r>
        <w:rPr>
          <w:rFonts w:ascii="Times New Roman" w:hAnsi="Times New Roman"/>
          <w:b w:val="1"/>
          <w:bCs w:val="1"/>
          <w:rtl w:val="0"/>
          <w:lang w:val="it-IT"/>
        </w:rPr>
        <w:t>AVVISO DI SELEZIONE DI RISORSE PROFESSIONALI PER IL CONFERIMENTO DI INCARICHI INDIVIDUALI AL PERSONALE INTERNO DELL' ISTITUZIONE SCOLASTICA/DI ALTRA ISTITUZIONE SCOLASTICA O ESPERTI ESTERNI IN QUALIT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DI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E/O </w:t>
      </w:r>
      <w:r>
        <w:rPr>
          <w:rFonts w:ascii="Times New Roman" w:hAnsi="Times New Roman"/>
          <w:b w:val="1"/>
          <w:bCs w:val="1"/>
          <w:rtl w:val="0"/>
          <w:lang w:val="it-IT"/>
        </w:rPr>
        <w:t>TUTOR, aventi ad oggetto la realizzazione delle attivit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progettuali di percorsi di potenziamento delle competenze di base, di motivazione e accompagnamento nell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ambito del Progetto Fondi Strutturali Europei- Programma Operativo Nazionale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Per la scuola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>Competenze e ambienti per 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apprendimento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2014-2020, Asse 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Istruzione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Fondo Sociale Europeo (FSE)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–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Asse I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>Istruzione-Obiettivi Specifici 10.2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Azione 10.2.2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Nota di Adesione n. 134894 del 21 novembre 2023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>decreto del Ministero dell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istruzione e del merito 30 agosto 2023, n. 176- c.d.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Agenda SUD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</w:p>
    <w:p>
      <w:pPr>
        <w:pStyle w:val="Corpo A"/>
        <w:widowControl w:val="0"/>
        <w:ind w:left="673" w:right="549" w:firstLine="0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Codice progetto: 10.2.2A-FSEPON-AB-2024-100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CUP: E74D23003450001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5" w:line="312" w:lineRule="auto"/>
        <w:ind w:left="727" w:hanging="7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TITOLO PROGETTO: FuoriCl@sse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ind w:left="12" w:firstLine="0"/>
        <w:rPr>
          <w:rFonts w:ascii="Calibri" w:cs="Calibri" w:hAnsi="Calibri" w:eastAsia="Calibri"/>
          <w:kern w:val="2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i default A"/>
        <w:widowControl w:val="0"/>
        <w:tabs>
          <w:tab w:val="left" w:pos="7216"/>
          <w:tab w:val="left" w:pos="9132"/>
        </w:tabs>
        <w:spacing w:before="0" w:line="360" w:lineRule="auto"/>
        <w:ind w:left="673" w:firstLine="0"/>
        <w:rPr>
          <w:rFonts w:ascii="Times New Roman" w:cs="Times New Roman" w:hAnsi="Times New Roman" w:eastAsia="Times New Roman"/>
          <w:u w:val="single"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Il/la sottoscritto/ </w:t>
      </w:r>
      <w:r>
        <w:rPr>
          <w:rFonts w:ascii="Times New Roman" w:cs="Times New Roman" w:hAnsi="Times New Roman" w:eastAsia="Times New Roman"/>
          <w:u w:val="single" w:color="000000"/>
        </w:rPr>
        <w:tab/>
      </w:r>
      <w:r>
        <w:rPr>
          <w:rFonts w:ascii="Times New Roman" w:hAnsi="Times New Roman"/>
          <w:u w:color="000000"/>
          <w:rtl w:val="0"/>
          <w:lang w:val="it-IT"/>
        </w:rPr>
        <w:t xml:space="preserve"> nato/a a</w:t>
      </w:r>
      <w:r>
        <w:rPr>
          <w:rFonts w:ascii="Times New Roman" w:cs="Times New Roman" w:hAnsi="Times New Roman" w:eastAsia="Times New Roman"/>
          <w:u w:val="single" w:color="000000"/>
          <w:rtl w:val="0"/>
        </w:rPr>
        <w:tab/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il</w:t>
      </w:r>
      <w:r>
        <w:rPr>
          <w:rFonts w:ascii="Times New Roman" w:cs="Times New Roman" w:hAnsi="Times New Roman" w:eastAsia="Times New Roman"/>
          <w:u w:val="single" w:color="000000"/>
        </w:rPr>
        <w:tab/>
      </w:r>
    </w:p>
    <w:p>
      <w:pPr>
        <w:pStyle w:val="Di default A"/>
        <w:widowControl w:val="0"/>
        <w:tabs>
          <w:tab w:val="left" w:pos="7216"/>
          <w:tab w:val="left" w:pos="9132"/>
        </w:tabs>
        <w:spacing w:before="0" w:line="360" w:lineRule="auto"/>
        <w:ind w:left="673" w:firstLine="0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codice fiscale 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  <w:r>
        <w:rPr>
          <w:rFonts w:ascii="Times New Roman" w:hAnsi="Times New Roman"/>
          <w:spacing w:val="0"/>
          <w:u w:val="single"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|</w:t>
      </w:r>
    </w:p>
    <w:p>
      <w:pPr>
        <w:pStyle w:val="Di default A"/>
        <w:widowControl w:val="0"/>
        <w:spacing w:before="0" w:line="292" w:lineRule="exact"/>
        <w:ind w:left="673" w:firstLin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in servizio con la qualifica di:</w:t>
      </w:r>
    </w:p>
    <w:p>
      <w:pPr>
        <w:pStyle w:val="Corpo A"/>
        <w:widowControl w:val="0"/>
        <w:spacing w:before="146"/>
        <w:ind w:left="673" w:right="762" w:firstLine="0"/>
        <w:jc w:val="both"/>
        <w:rPr>
          <w:rFonts w:ascii="Times New Roman" w:cs="Times New Roman" w:hAnsi="Times New Roman" w:eastAsia="Times New Roman"/>
          <w:i w:val="1"/>
          <w:iCs w:val="1"/>
          <w:u w:color="000000"/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it-IT"/>
        </w:rPr>
        <w:t xml:space="preserve">(indicare se il partecipante rientra tra il personale interno alla Istituzione scolastica, se appartiene ad altra Istituzione scolastica, ovvero se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u w:color="000000"/>
          <w:rtl w:val="0"/>
          <w:lang w:val="it-IT"/>
        </w:rPr>
        <w:t xml:space="preserve">dipendente di altra P.A., </w:t>
      </w:r>
      <w:r>
        <w:rPr>
          <w:rFonts w:ascii="Times New Roman" w:hAnsi="Times New Roman"/>
          <w:i w:val="1"/>
          <w:iCs w:val="1"/>
          <w:u w:color="000000"/>
          <w:rtl w:val="0"/>
          <w:lang w:val="es-ES_tradnl"/>
        </w:rPr>
        <w:t xml:space="preserve">o se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u w:color="000000"/>
          <w:rtl w:val="0"/>
          <w:lang w:val="it-IT"/>
        </w:rPr>
        <w:t>esperto esterno)</w:t>
      </w:r>
    </w:p>
    <w:p>
      <w:pPr>
        <w:pStyle w:val="Di default A"/>
        <w:widowControl w:val="0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</w:rPr>
      </w:pPr>
    </w:p>
    <w:p>
      <w:pPr>
        <w:pStyle w:val="Di default A"/>
        <w:widowControl w:val="0"/>
        <w:numPr>
          <w:ilvl w:val="0"/>
          <w:numId w:val="2"/>
        </w:numPr>
        <w:bidi w:val="0"/>
        <w:spacing w:before="1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docente interno all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istituzione scolastica</w:t>
      </w:r>
    </w:p>
    <w:p>
      <w:pPr>
        <w:pStyle w:val="Di default A"/>
        <w:widowControl w:val="0"/>
        <w:numPr>
          <w:ilvl w:val="0"/>
          <w:numId w:val="2"/>
        </w:numPr>
        <w:bidi w:val="0"/>
        <w:spacing w:before="123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docente appartenente ad altra Istituzione scolastica</w:t>
      </w:r>
    </w:p>
    <w:p>
      <w:pPr>
        <w:pStyle w:val="Di default A"/>
        <w:widowControl w:val="0"/>
        <w:numPr>
          <w:ilvl w:val="0"/>
          <w:numId w:val="3"/>
        </w:numPr>
        <w:bidi w:val="0"/>
        <w:spacing w:before="163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esterno </w:t>
      </w:r>
      <w:r>
        <w:rPr>
          <w:rFonts w:ascii="Times New Roman" w:hAnsi="Times New Roman"/>
          <w:u w:val="single" w:color="000000"/>
          <w:rtl w:val="0"/>
          <w:lang w:val="it-IT"/>
        </w:rPr>
        <w:t xml:space="preserve"> </w:t>
        <w:tab/>
      </w:r>
    </w:p>
    <w:p>
      <w:pPr>
        <w:pStyle w:val="Corpo A"/>
        <w:widowControl w:val="0"/>
        <w:rPr>
          <w:rFonts w:ascii="Times New Roman" w:cs="Times New Roman" w:hAnsi="Times New Roman" w:eastAsia="Times New Roman"/>
          <w:u w:color="000000"/>
        </w:rPr>
      </w:pPr>
    </w:p>
    <w:p>
      <w:pPr>
        <w:pStyle w:val="Corpo A"/>
        <w:widowControl w:val="0"/>
        <w:spacing w:before="26"/>
        <w:ind w:left="673" w:right="551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consapevole che la falsit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in atti e le dichiarazioni mendaci sono punite ai sensi del codice penale</w:t>
      </w:r>
      <w:r>
        <w:rPr>
          <w:rFonts w:ascii="Times New Roman" w:hAnsi="Times New Roman"/>
          <w:b w:val="1"/>
          <w:bCs w:val="1"/>
          <w:spacing w:val="-5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e delle leggi speciali in materia e che, laddove dovesse emergere la non veridicit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di quanto qui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dichiarato,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si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avr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la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decadenza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dai benefici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eventualmente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ottenuti ai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sensi dell</w:t>
      </w:r>
      <w:r>
        <w:rPr>
          <w:rFonts w:ascii="Arial Unicode MS" w:hAnsi="Arial Unicode MS" w:hint="default"/>
          <w:sz w:val="24"/>
          <w:szCs w:val="24"/>
          <w:u w:color="000000"/>
          <w:rtl w:val="1"/>
          <w:lang w:val="ar-SA" w:bidi="ar-SA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art.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75 del</w:t>
      </w:r>
    </w:p>
    <w:p>
      <w:pPr>
        <w:pStyle w:val="Corpo A"/>
        <w:widowControl w:val="0"/>
        <w:spacing w:before="3"/>
        <w:ind w:left="673" w:right="551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d.P.R.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n.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445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del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28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dicembre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2000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spacing w:val="-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l</w:t>
      </w:r>
      <w:r>
        <w:rPr>
          <w:rFonts w:ascii="Arial Unicode MS" w:hAnsi="Arial Unicode MS" w:hint="default"/>
          <w:sz w:val="24"/>
          <w:szCs w:val="24"/>
          <w:u w:color="000000"/>
          <w:rtl w:val="1"/>
          <w:lang w:val="ar-SA" w:bidi="ar-SA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applicazione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ogni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altra</w:t>
      </w:r>
      <w:r>
        <w:rPr>
          <w:rFonts w:ascii="Times New Roman" w:hAnsi="Times New Roman"/>
          <w:b w:val="1"/>
          <w:bCs w:val="1"/>
          <w:spacing w:val="-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sanzione</w:t>
      </w:r>
      <w:r>
        <w:rPr>
          <w:rFonts w:ascii="Times New Roman" w:hAnsi="Times New Roman"/>
          <w:b w:val="1"/>
          <w:bCs w:val="1"/>
          <w:spacing w:val="-4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pt-PT"/>
        </w:rPr>
        <w:t>prevista</w:t>
      </w:r>
      <w:r>
        <w:rPr>
          <w:rFonts w:ascii="Times New Roman" w:hAnsi="Times New Roman"/>
          <w:b w:val="1"/>
          <w:bCs w:val="1"/>
          <w:spacing w:val="-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dalla</w:t>
      </w:r>
      <w:r>
        <w:rPr>
          <w:rFonts w:ascii="Times New Roman" w:hAnsi="Times New Roman"/>
          <w:b w:val="1"/>
          <w:bCs w:val="1"/>
          <w:spacing w:val="-5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legge,</w:t>
      </w:r>
      <w:r>
        <w:rPr>
          <w:rFonts w:ascii="Times New Roman" w:hAnsi="Times New Roman"/>
          <w:b w:val="1"/>
          <w:bCs w:val="1"/>
          <w:spacing w:val="-5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nella predetta qualit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, ai sensi e per gli effetti di cui agli artt. 46 e 47 del d.P.R. n. 445 del 28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dicembre</w:t>
      </w:r>
      <w:r>
        <w:rPr>
          <w:rFonts w:ascii="Times New Roman" w:hAnsi="Times New Roman"/>
          <w:b w:val="1"/>
          <w:bCs w:val="1"/>
          <w:spacing w:val="-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2000,</w:t>
      </w:r>
    </w:p>
    <w:p>
      <w:pPr>
        <w:pStyle w:val="Corpo A"/>
        <w:rPr>
          <w:rFonts w:ascii="Calibri" w:cs="Calibri" w:hAnsi="Calibri" w:eastAsia="Calibri"/>
        </w:rPr>
      </w:pPr>
    </w:p>
    <w:p>
      <w:pPr>
        <w:pStyle w:val="Corp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CHI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Di default A"/>
        <w:widowControl w:val="0"/>
        <w:spacing w:before="153" w:line="285" w:lineRule="exact"/>
        <w:ind w:left="673" w:firstLine="0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di essere ammesso/a a partecipare alla procedura per la selezione e il reclutamento di:</w:t>
      </w:r>
    </w:p>
    <w:p>
      <w:pPr>
        <w:pStyle w:val="Di default A"/>
        <w:widowControl w:val="0"/>
        <w:spacing w:before="153" w:line="285" w:lineRule="exact"/>
        <w:ind w:left="673" w:firstLine="0"/>
        <w:rPr>
          <w:rFonts w:ascii="Times New Roman" w:cs="Times New Roman" w:hAnsi="Times New Roman" w:eastAsia="Times New Roman"/>
          <w:u w:color="000000"/>
        </w:rPr>
      </w:pPr>
    </w:p>
    <w:p>
      <w:pPr>
        <w:pStyle w:val="Corpo B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Esperto</w:t>
      </w:r>
    </w:p>
    <w:p>
      <w:pPr>
        <w:pStyle w:val="Corpo B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Tutor</w:t>
      </w:r>
    </w:p>
    <w:p>
      <w:pPr>
        <w:pStyle w:val="Di default A"/>
        <w:widowControl w:val="0"/>
        <w:spacing w:before="6" w:line="240" w:lineRule="auto"/>
        <w:rPr>
          <w:rFonts w:ascii="Times New Roman" w:cs="Times New Roman" w:hAnsi="Times New Roman" w:eastAsia="Times New Roman"/>
          <w:sz w:val="23"/>
          <w:szCs w:val="23"/>
          <w:u w:color="000000"/>
        </w:rPr>
      </w:pPr>
    </w:p>
    <w:p>
      <w:pPr>
        <w:pStyle w:val="Corpo A"/>
        <w:widowControl w:val="0"/>
        <w:ind w:left="673" w:right="835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per</w:t>
      </w:r>
      <w:r>
        <w:rPr>
          <w:rFonts w:ascii="Times New Roman" w:hAnsi="Times New Roman"/>
          <w:spacing w:val="3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la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realizzazione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dei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percorsi</w:t>
      </w:r>
      <w:r>
        <w:rPr>
          <w:rFonts w:ascii="Times New Roman" w:hAnsi="Times New Roman"/>
          <w:spacing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</w:t>
      </w:r>
      <w:r>
        <w:rPr>
          <w:rFonts w:ascii="Times New Roman" w:hAnsi="Times New Roman"/>
          <w:spacing w:val="5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potenziamento  delle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competenze  di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base</w:t>
      </w:r>
      <w:r>
        <w:rPr>
          <w:rFonts w:ascii="Times New Roman" w:hAnsi="Times New Roman"/>
          <w:spacing w:val="8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del</w:t>
      </w:r>
      <w:r>
        <w:rPr>
          <w:rFonts w:ascii="Times New Roman" w:hAnsi="Times New Roman"/>
          <w:spacing w:val="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progetto</w:t>
      </w:r>
      <w:r>
        <w:rPr>
          <w:rFonts w:ascii="Times New Roman" w:hAnsi="Times New Roman"/>
          <w:b w:val="1"/>
          <w:bCs w:val="1"/>
          <w:spacing w:val="-52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10.2.2A-FSEPON-CA-2024-341 /Agenda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SUD</w:t>
      </w:r>
    </w:p>
    <w:p>
      <w:pPr>
        <w:pStyle w:val="Di default A"/>
        <w:widowControl w:val="0"/>
        <w:spacing w:before="0" w:line="293" w:lineRule="exact"/>
        <w:ind w:left="673" w:firstLine="0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In particolare, si candida per il seguente modulo:</w:t>
      </w:r>
    </w:p>
    <w:p>
      <w:pPr>
        <w:pStyle w:val="Di default A"/>
        <w:widowControl w:val="0"/>
        <w:spacing w:before="0" w:line="293" w:lineRule="exact"/>
        <w:ind w:left="673" w:firstLine="0"/>
        <w:rPr>
          <w:rFonts w:ascii="Times New Roman" w:cs="Times New Roman" w:hAnsi="Times New Roman" w:eastAsia="Times New Roman"/>
          <w:u w:color="000000"/>
        </w:rPr>
      </w:pPr>
    </w:p>
    <w:tbl>
      <w:tblPr>
        <w:tblW w:w="8733" w:type="dxa"/>
        <w:jc w:val="left"/>
        <w:tblInd w:w="9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82"/>
        <w:gridCol w:w="2685"/>
        <w:gridCol w:w="1683"/>
        <w:gridCol w:w="1683"/>
      </w:tblGrid>
      <w:tr>
        <w:tblPrEx>
          <w:shd w:val="clear" w:color="auto" w:fill="cadfff"/>
        </w:tblPrEx>
        <w:trPr>
          <w:trHeight w:val="627" w:hRule="atLeast"/>
        </w:trPr>
        <w:tc>
          <w:tcPr>
            <w:tcW w:type="dxa" w:w="2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8"/>
            </w:tcMar>
            <w:vAlign w:val="center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right="58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Tipologia modulo 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center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right="53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Titolo modulo 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8"/>
              <w:bottom w:type="dxa" w:w="80"/>
              <w:right w:type="dxa" w:w="97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</w:tabs>
              <w:spacing w:line="259" w:lineRule="auto"/>
              <w:ind w:left="18" w:right="17" w:firstLine="0"/>
              <w:jc w:val="center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kern w:val="2"/>
                <w:sz w:val="18"/>
                <w:szCs w:val="18"/>
                <w:shd w:val="nil" w:color="auto" w:fill="auto"/>
                <w:rtl w:val="0"/>
                <w:lang w:val="it-IT"/>
              </w:rPr>
              <w:t xml:space="preserve">SELEZIONE </w:t>
            </w:r>
          </w:p>
          <w:p>
            <w:pPr>
              <w:pStyle w:val="Corpo A"/>
              <w:tabs>
                <w:tab w:val="left" w:pos="708"/>
                <w:tab w:val="left" w:pos="1416"/>
                <w:tab w:val="left" w:pos="2124"/>
              </w:tabs>
              <w:bidi w:val="0"/>
              <w:spacing w:line="259" w:lineRule="auto"/>
              <w:ind w:left="18" w:right="17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kern w:val="2"/>
                <w:sz w:val="18"/>
                <w:szCs w:val="18"/>
                <w:shd w:val="nil" w:color="auto" w:fill="auto"/>
                <w:rtl w:val="0"/>
                <w:lang w:val="it-IT"/>
              </w:rPr>
              <w:t>MODULI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8"/>
              <w:bottom w:type="dxa" w:w="80"/>
              <w:right w:type="dxa" w:w="97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</w:tabs>
              <w:spacing w:line="259" w:lineRule="auto"/>
              <w:ind w:left="18" w:right="17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kern w:val="2"/>
                <w:sz w:val="18"/>
                <w:szCs w:val="18"/>
                <w:rtl w:val="0"/>
              </w:rPr>
              <w:t xml:space="preserve">RUOLO </w:t>
            </w:r>
          </w:p>
        </w:tc>
      </w:tr>
      <w:tr>
        <w:tblPrEx>
          <w:shd w:val="clear" w:color="auto" w:fill="cadfff"/>
        </w:tblPrEx>
        <w:trPr>
          <w:trHeight w:val="543" w:hRule="atLeast"/>
        </w:trPr>
        <w:tc>
          <w:tcPr>
            <w:tcW w:type="dxa" w:w="2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Italiano per stranieri 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ItaliAMO 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numPr>
                <w:ilvl w:val="0"/>
                <w:numId w:val="5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Esperto</w:t>
            </w:r>
          </w:p>
        </w:tc>
      </w:tr>
      <w:tr>
        <w:tblPrEx>
          <w:shd w:val="clear" w:color="auto" w:fill="cadfff"/>
        </w:tblPrEx>
        <w:trPr>
          <w:trHeight w:val="495" w:hRule="atLeast"/>
        </w:trPr>
        <w:tc>
          <w:tcPr>
            <w:tcW w:type="dxa" w:w="2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>Calcol@ndia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Tutor</w:t>
            </w:r>
          </w:p>
        </w:tc>
      </w:tr>
      <w:tr>
        <w:tblPrEx>
          <w:shd w:val="clear" w:color="auto" w:fill="cadfff"/>
        </w:tblPrEx>
        <w:trPr>
          <w:trHeight w:val="495" w:hRule="atLeast"/>
        </w:trPr>
        <w:tc>
          <w:tcPr>
            <w:tcW w:type="dxa" w:w="2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Matematica 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>Logic@Mente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Esperto</w:t>
            </w:r>
          </w:p>
          <w:p>
            <w:pPr>
              <w:pStyle w:val="Corpo B"/>
              <w:numPr>
                <w:ilvl w:val="0"/>
                <w:numId w:val="7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Tutor</w:t>
            </w:r>
          </w:p>
        </w:tc>
      </w:tr>
      <w:tr>
        <w:tblPrEx>
          <w:shd w:val="clear" w:color="auto" w:fill="cadfff"/>
        </w:tblPrEx>
        <w:trPr>
          <w:trHeight w:val="627" w:hRule="atLeast"/>
        </w:trPr>
        <w:tc>
          <w:tcPr>
            <w:tcW w:type="dxa" w:w="2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>Lingua inglese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Let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s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St@rt  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</w:tabs>
              <w:spacing w:line="259" w:lineRule="auto"/>
              <w:ind w:right="51"/>
              <w:jc w:val="center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pStyle w:val="Corpo B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Esperto</w:t>
            </w:r>
          </w:p>
          <w:p>
            <w:pPr>
              <w:pStyle w:val="Corpo B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Tutor</w:t>
            </w:r>
          </w:p>
        </w:tc>
      </w:tr>
      <w:tr>
        <w:tblPrEx>
          <w:shd w:val="clear" w:color="auto" w:fill="cadfff"/>
        </w:tblPrEx>
        <w:trPr>
          <w:trHeight w:val="627" w:hRule="atLeast"/>
        </w:trPr>
        <w:tc>
          <w:tcPr>
            <w:tcW w:type="dxa" w:w="2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Lingua inglese </w:t>
            </w:r>
          </w:p>
        </w:tc>
        <w:tc>
          <w:tcPr>
            <w:tcW w:type="dxa" w:w="2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59" w:lineRule="auto"/>
              <w:ind w:left="2" w:firstLine="0"/>
            </w:pP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Let</w:t>
            </w:r>
            <w:r>
              <w:rPr>
                <w:rFonts w:ascii="Calibri" w:hAnsi="Calibri" w:hint="default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kern w:val="2"/>
                <w:sz w:val="24"/>
                <w:szCs w:val="24"/>
                <w:shd w:val="nil" w:color="auto" w:fill="auto"/>
                <w:rtl w:val="0"/>
                <w:lang w:val="en-US"/>
              </w:rPr>
              <w:t>sPl@y!</w:t>
            </w:r>
          </w:p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</w:p>
          <w:p>
            <w:pPr>
              <w:pStyle w:val="Corpo B"/>
              <w:numPr>
                <w:ilvl w:val="0"/>
                <w:numId w:val="9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it-IT"/>
              </w:rPr>
              <w:t>Tutor</w:t>
            </w:r>
          </w:p>
        </w:tc>
      </w:tr>
    </w:tbl>
    <w:p>
      <w:pPr>
        <w:pStyle w:val="Di default A"/>
        <w:widowControl w:val="0"/>
        <w:spacing w:before="0" w:line="240" w:lineRule="auto"/>
        <w:ind w:left="889" w:hanging="889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 A"/>
        <w:widowControl w:val="0"/>
        <w:spacing w:before="0" w:line="240" w:lineRule="auto"/>
        <w:rPr>
          <w:rFonts w:ascii="Times New Roman" w:cs="Times New Roman" w:hAnsi="Times New Roman" w:eastAsia="Times New Roman"/>
          <w:sz w:val="12"/>
          <w:szCs w:val="12"/>
          <w:u w:color="000000"/>
        </w:rPr>
      </w:pPr>
    </w:p>
    <w:p>
      <w:pPr>
        <w:pStyle w:val="Di default A"/>
        <w:widowControl w:val="0"/>
        <w:spacing w:before="0" w:line="240" w:lineRule="auto"/>
        <w:rPr>
          <w:rFonts w:ascii="Times New Roman" w:cs="Times New Roman" w:hAnsi="Times New Roman" w:eastAsia="Times New Roman"/>
          <w:sz w:val="12"/>
          <w:szCs w:val="12"/>
          <w:u w:color="000000"/>
        </w:rPr>
      </w:pPr>
    </w:p>
    <w:p>
      <w:pPr>
        <w:pStyle w:val="Di default A"/>
        <w:widowControl w:val="0"/>
        <w:spacing w:before="0" w:line="240" w:lineRule="auto"/>
        <w:rPr>
          <w:rFonts w:ascii="Times New Roman" w:cs="Times New Roman" w:hAnsi="Times New Roman" w:eastAsia="Times New Roman"/>
          <w:sz w:val="12"/>
          <w:szCs w:val="12"/>
          <w:u w:color="000000"/>
        </w:rPr>
      </w:pPr>
    </w:p>
    <w:p>
      <w:pPr>
        <w:pStyle w:val="Di default A"/>
        <w:widowControl w:val="0"/>
        <w:spacing w:before="0" w:line="240" w:lineRule="auto"/>
        <w:rPr>
          <w:rFonts w:ascii="Times New Roman" w:cs="Times New Roman" w:hAnsi="Times New Roman" w:eastAsia="Times New Roman"/>
          <w:sz w:val="12"/>
          <w:szCs w:val="12"/>
          <w:u w:color="000000"/>
        </w:rPr>
      </w:pPr>
    </w:p>
    <w:p>
      <w:pPr>
        <w:pStyle w:val="Di default A"/>
        <w:widowControl w:val="0"/>
        <w:spacing w:before="0" w:line="240" w:lineRule="auto"/>
        <w:rPr>
          <w:rFonts w:ascii="Times New Roman" w:cs="Times New Roman" w:hAnsi="Times New Roman" w:eastAsia="Times New Roman"/>
          <w:sz w:val="12"/>
          <w:szCs w:val="12"/>
          <w:u w:color="000000"/>
        </w:rPr>
      </w:pPr>
    </w:p>
    <w:p>
      <w:pPr>
        <w:pStyle w:val="Di default A"/>
        <w:widowControl w:val="0"/>
        <w:spacing w:before="0" w:line="240" w:lineRule="auto"/>
        <w:ind w:left="673" w:firstLine="0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A tal fine, </w:t>
      </w:r>
      <w:r>
        <w:rPr>
          <w:rFonts w:ascii="Times New Roman" w:hAnsi="Times New Roman"/>
          <w:b w:val="1"/>
          <w:bCs w:val="1"/>
          <w:u w:color="000000"/>
          <w:rtl w:val="0"/>
          <w:lang w:val="it-IT"/>
        </w:rPr>
        <w:t xml:space="preserve">dichiara </w:t>
      </w:r>
      <w:r>
        <w:rPr>
          <w:rFonts w:ascii="Times New Roman" w:hAnsi="Times New Roman"/>
          <w:u w:color="000000"/>
          <w:rtl w:val="0"/>
          <w:lang w:val="it-IT"/>
        </w:rPr>
        <w:t>sotto la propria responsabilit</w:t>
      </w:r>
      <w:r>
        <w:rPr>
          <w:rFonts w:ascii="Times New Roman" w:hAnsi="Times New Roman" w:hint="default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</w:rPr>
        <w:t>quanto segue:</w:t>
      </w:r>
    </w:p>
    <w:p>
      <w:pPr>
        <w:pStyle w:val="Di default A"/>
        <w:widowControl w:val="0"/>
        <w:numPr>
          <w:ilvl w:val="0"/>
          <w:numId w:val="11"/>
        </w:numPr>
        <w:bidi w:val="0"/>
        <w:spacing w:before="120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che i recapiti presso i quali si intendono ricevere le comunicazioni sono i seguenti:</w:t>
      </w:r>
    </w:p>
    <w:p>
      <w:pPr>
        <w:pStyle w:val="Di default A"/>
        <w:widowControl w:val="0"/>
        <w:numPr>
          <w:ilvl w:val="1"/>
          <w:numId w:val="13"/>
        </w:numPr>
        <w:bidi w:val="0"/>
        <w:spacing w:before="163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residenza: </w:t>
      </w:r>
      <w:r>
        <w:rPr>
          <w:rFonts w:ascii="Times New Roman" w:hAnsi="Times New Roman"/>
          <w:u w:val="single" w:color="000000"/>
          <w:rtl w:val="0"/>
          <w:lang w:val="it-IT"/>
        </w:rPr>
        <w:t xml:space="preserve"> </w:t>
        <w:tab/>
      </w:r>
    </w:p>
    <w:p>
      <w:pPr>
        <w:pStyle w:val="Di default A"/>
        <w:widowControl w:val="0"/>
        <w:numPr>
          <w:ilvl w:val="1"/>
          <w:numId w:val="13"/>
        </w:numPr>
        <w:bidi w:val="0"/>
        <w:spacing w:before="166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indirizzo posta elettronica ordinaria: </w:t>
      </w:r>
      <w:r>
        <w:rPr>
          <w:rFonts w:ascii="Times New Roman" w:hAnsi="Times New Roman"/>
          <w:u w:val="single" w:color="000000"/>
          <w:rtl w:val="0"/>
          <w:lang w:val="it-IT"/>
        </w:rPr>
        <w:t xml:space="preserve"> </w:t>
        <w:tab/>
      </w:r>
    </w:p>
    <w:p>
      <w:pPr>
        <w:pStyle w:val="Di default A"/>
        <w:widowControl w:val="0"/>
        <w:numPr>
          <w:ilvl w:val="1"/>
          <w:numId w:val="13"/>
        </w:numPr>
        <w:bidi w:val="0"/>
        <w:spacing w:before="163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indirizzo posta elettronica certificata (PEC):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val="single" w:color="000000"/>
          <w:rtl w:val="0"/>
          <w:lang w:val="it-IT"/>
        </w:rPr>
        <w:t xml:space="preserve"> </w:t>
        <w:tab/>
      </w:r>
    </w:p>
    <w:p>
      <w:pPr>
        <w:pStyle w:val="Di default A"/>
        <w:widowControl w:val="0"/>
        <w:numPr>
          <w:ilvl w:val="1"/>
          <w:numId w:val="13"/>
        </w:numPr>
        <w:bidi w:val="0"/>
        <w:spacing w:before="163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numero di telefono: </w:t>
      </w:r>
      <w:r>
        <w:rPr>
          <w:rFonts w:ascii="Times New Roman" w:hAnsi="Times New Roman"/>
          <w:u w:val="single" w:color="000000"/>
          <w:rtl w:val="0"/>
          <w:lang w:val="it-IT"/>
        </w:rPr>
        <w:t xml:space="preserve"> </w:t>
        <w:tab/>
      </w:r>
    </w:p>
    <w:p>
      <w:pPr>
        <w:pStyle w:val="Di default A"/>
        <w:widowControl w:val="0"/>
        <w:numPr>
          <w:ilvl w:val="1"/>
          <w:numId w:val="13"/>
        </w:numPr>
        <w:bidi w:val="0"/>
        <w:spacing w:before="165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 xml:space="preserve">numero cellulare: </w:t>
      </w:r>
      <w:r>
        <w:rPr>
          <w:rFonts w:ascii="Times New Roman" w:hAnsi="Times New Roman"/>
          <w:u w:val="single" w:color="000000"/>
          <w:rtl w:val="0"/>
          <w:lang w:val="it-IT"/>
        </w:rPr>
        <w:t xml:space="preserve"> </w:t>
        <w:tab/>
      </w:r>
    </w:p>
    <w:p>
      <w:pPr>
        <w:pStyle w:val="Di default A"/>
        <w:widowControl w:val="0"/>
        <w:spacing w:before="163" w:line="240" w:lineRule="auto"/>
        <w:ind w:left="1100" w:right="553" w:firstLin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  <w:lang w:val="it-IT"/>
        </w:rPr>
        <w:t>autorizzando espressamente 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Istituzione scolastica all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utilizzo dei suddetti mezzi per effettuare le comunicazioni;</w:t>
      </w:r>
    </w:p>
    <w:p>
      <w:pPr>
        <w:pStyle w:val="Di default A"/>
        <w:widowControl w:val="0"/>
        <w:numPr>
          <w:ilvl w:val="0"/>
          <w:numId w:val="14"/>
        </w:numPr>
        <w:bidi w:val="0"/>
        <w:spacing w:before="0" w:line="240" w:lineRule="auto"/>
        <w:ind w:right="549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di essere informato/a che 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Istituzione scolastica non sar</w:t>
      </w:r>
      <w:r>
        <w:rPr>
          <w:rFonts w:ascii="Times New Roman" w:hAnsi="Times New Roman" w:hint="default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u w:color="000000"/>
          <w:rtl w:val="0"/>
          <w:lang w:val="it-IT"/>
        </w:rPr>
        <w:t>responsabile per il caso di dispersione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di comunicazioni dipendente da mancata o inesatta indicazione dei recapiti di cui al comma 1,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oppure da mancata o tardiva comunicazione del cambiamento degli stessi;</w:t>
      </w:r>
    </w:p>
    <w:p>
      <w:pPr>
        <w:pStyle w:val="Di default A"/>
        <w:widowControl w:val="0"/>
        <w:numPr>
          <w:ilvl w:val="0"/>
          <w:numId w:val="11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di aver preso visione del Decreto e dell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Avviso e di accettare tutte le condizioni ivi contenute;</w:t>
      </w:r>
    </w:p>
    <w:p>
      <w:pPr>
        <w:pStyle w:val="Di default A"/>
        <w:widowControl w:val="0"/>
        <w:numPr>
          <w:ilvl w:val="0"/>
          <w:numId w:val="11"/>
        </w:numPr>
        <w:bidi w:val="0"/>
        <w:spacing w:before="2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di aver preso visione dell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informativa di cui all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art. 10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dell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Avviso;</w:t>
      </w:r>
    </w:p>
    <w:p>
      <w:pPr>
        <w:pStyle w:val="Di default A"/>
        <w:widowControl w:val="0"/>
        <w:numPr>
          <w:ilvl w:val="0"/>
          <w:numId w:val="15"/>
        </w:numPr>
        <w:bidi w:val="0"/>
        <w:spacing w:before="0" w:line="240" w:lineRule="auto"/>
        <w:ind w:right="558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u w:color="000000"/>
          <w:rtl w:val="0"/>
          <w:lang w:val="it-IT"/>
        </w:rPr>
        <w:t>di prestare il proprio consenso, ai fini dell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espletamento della procedura in oggetto e del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successivo conferimento dell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incarico, al trattamento dei propri dati personali ai sensi dell</w:t>
      </w:r>
      <w:r>
        <w:rPr>
          <w:rFonts w:ascii="Times New Roman" w:hAnsi="Times New Roman" w:hint="default"/>
          <w:u w:color="000000"/>
          <w:rtl w:val="0"/>
          <w:lang w:val="it-IT"/>
        </w:rPr>
        <w:t>’</w:t>
      </w:r>
      <w:r>
        <w:rPr>
          <w:rFonts w:ascii="Times New Roman" w:hAnsi="Times New Roman"/>
          <w:u w:color="000000"/>
          <w:rtl w:val="0"/>
          <w:lang w:val="it-IT"/>
        </w:rPr>
        <w:t>art.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13 del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Regolamento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(UE) 2016/679 e</w:t>
      </w:r>
      <w:r>
        <w:rPr>
          <w:rFonts w:ascii="Times New Roman" w:hAnsi="Times New Roman"/>
          <w:spacing w:val="0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u w:color="000000"/>
          <w:rtl w:val="0"/>
          <w:lang w:val="it-IT"/>
        </w:rPr>
        <w:t>del d.lgs. 30 giugno 2003, n. 196.</w:t>
      </w:r>
    </w:p>
    <w:p>
      <w:pPr>
        <w:pStyle w:val="Corpo A"/>
        <w:rPr>
          <w:rFonts w:ascii="Times New Roman" w:cs="Times New Roman" w:hAnsi="Times New Roman" w:eastAsia="Times New Roman"/>
        </w:rPr>
      </w:pPr>
    </w:p>
    <w:p>
      <w:pPr>
        <w:pStyle w:val="Corpo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Ai fini della partecipazione alla procedura in oggetto, il/la sottoscritto/a</w:t>
      </w:r>
    </w:p>
    <w:p>
      <w:pPr>
        <w:pStyle w:val="Corpo A"/>
        <w:rPr>
          <w:rFonts w:ascii="Times New Roman" w:cs="Times New Roman" w:hAnsi="Times New Roman" w:eastAsia="Times New Roman"/>
        </w:rPr>
      </w:pPr>
    </w:p>
    <w:p>
      <w:pPr>
        <w:pStyle w:val="Corpo A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DICHIARA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de-DE"/>
        </w:rPr>
        <w:t>ALTRES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Ì</w:t>
      </w: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possedere i requisiti di ammissione alla selezione in oggetto di cui all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Avviso e, nello specifico, di:</w:t>
      </w: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Corpo A"/>
        <w:numPr>
          <w:ilvl w:val="0"/>
          <w:numId w:val="17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avere la cittadinanza italiana o di uno degli Stati membri dell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Unione europea;</w:t>
      </w:r>
    </w:p>
    <w:p>
      <w:pPr>
        <w:pStyle w:val="Corpo A"/>
        <w:numPr>
          <w:ilvl w:val="0"/>
          <w:numId w:val="17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avere il godimento dei diritti civili e politici;</w:t>
      </w:r>
    </w:p>
    <w:p>
      <w:pPr>
        <w:pStyle w:val="Corpo A"/>
        <w:numPr>
          <w:ilvl w:val="0"/>
          <w:numId w:val="17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essere stato escluso/a dall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elettorato politico attivo;</w:t>
      </w:r>
    </w:p>
    <w:p>
      <w:pPr>
        <w:pStyle w:val="Corpo A"/>
        <w:numPr>
          <w:ilvl w:val="0"/>
          <w:numId w:val="18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possedere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idoneit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fisica allo svolgimento delle funzioni cui la presente procedura di selezione si riferisce;</w:t>
      </w:r>
    </w:p>
    <w:p>
      <w:pPr>
        <w:pStyle w:val="Corpo A"/>
        <w:numPr>
          <w:ilvl w:val="0"/>
          <w:numId w:val="18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aver riportato condanne penali e di non essere destinatario/a di provvedimenti che riguardano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applicazione di misure di prevenzione, di decisioni civili e di provvedimenti</w:t>
      </w:r>
      <w:r>
        <w:rPr>
          <w:rFonts w:ascii="Times New Roman" w:hAnsi="Times New Roman"/>
          <w:spacing w:val="0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amministrativi iscritti nel casellario</w:t>
      </w:r>
      <w:r>
        <w:rPr>
          <w:rFonts w:ascii="Times New Roman" w:hAnsi="Times New Roman"/>
          <w:spacing w:val="0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giudiziale;</w:t>
      </w:r>
    </w:p>
    <w:p>
      <w:pPr>
        <w:pStyle w:val="Corpo A"/>
        <w:numPr>
          <w:ilvl w:val="0"/>
          <w:numId w:val="17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essere sottoposto/a a procedimenti penali;</w:t>
      </w:r>
    </w:p>
    <w:p>
      <w:pPr>
        <w:pStyle w:val="Corpo A"/>
        <w:numPr>
          <w:ilvl w:val="0"/>
          <w:numId w:val="18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essere stato/a destituito/a o dispensato/a dall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impiego presso una Pubblica Amministrazione;</w:t>
      </w:r>
    </w:p>
    <w:p>
      <w:pPr>
        <w:pStyle w:val="Corpo A"/>
        <w:numPr>
          <w:ilvl w:val="0"/>
          <w:numId w:val="17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essere stato/a dichiarato/a decaduto/a o licenziato/a da un impiego statale;</w:t>
      </w:r>
    </w:p>
    <w:p>
      <w:pPr>
        <w:pStyle w:val="Corpo A"/>
        <w:numPr>
          <w:ilvl w:val="0"/>
          <w:numId w:val="18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trovarsi in situazione di incompatibilit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ai sensi di quanto previsto dal d.lgs. n. 39/2013 e dall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art. 53, del d.lgs. n. 165/2001;</w:t>
      </w: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a. ovvero, nel </w:t>
      </w:r>
      <w:r>
        <w:rPr>
          <w:rFonts w:ascii="Times New Roman" w:hAnsi="Times New Roman"/>
          <w:rtl w:val="0"/>
          <w:lang w:val="es-ES_tradnl"/>
        </w:rPr>
        <w:t>caso</w:t>
      </w:r>
      <w:r>
        <w:rPr>
          <w:rFonts w:ascii="Times New Roman" w:hAnsi="Times New Roman"/>
          <w:rtl w:val="0"/>
          <w:lang w:val="it-IT"/>
        </w:rPr>
        <w:t xml:space="preserve"> in cui sussistano situazioni di incompatibilit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de-DE"/>
        </w:rPr>
        <w:t>che</w:t>
      </w:r>
      <w:r>
        <w:rPr>
          <w:rFonts w:ascii="Times New Roman" w:hAnsi="Times New Roman"/>
          <w:rtl w:val="0"/>
          <w:lang w:val="it-IT"/>
        </w:rPr>
        <w:t xml:space="preserve"> le stesse sono le</w:t>
      </w: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seguenti:</w:t>
      </w:r>
      <w:r>
        <w:rPr>
          <w:rFonts w:ascii="Times New Roman" w:hAnsi="Times New Roman"/>
          <w:u w:val="single"/>
          <w:rtl w:val="0"/>
          <w:lang w:val="it-IT"/>
        </w:rPr>
        <w:t xml:space="preserve"> </w:t>
        <w:tab/>
      </w:r>
    </w:p>
    <w:p>
      <w:pPr>
        <w:pStyle w:val="Corpo A"/>
        <w:spacing w:line="312" w:lineRule="auto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u w:val="single"/>
          <w:rtl w:val="0"/>
          <w:lang w:val="it-IT"/>
        </w:rPr>
        <w:t xml:space="preserve"> </w:t>
        <w:tab/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Corpo A"/>
        <w:numPr>
          <w:ilvl w:val="0"/>
          <w:numId w:val="19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non trovarsi in situazioni di conflitto di interessi, anche potenziale, ai sensi dell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art. 53, comma 14, del d.lgs. n. 165/2001,</w:t>
      </w:r>
      <w:r>
        <w:rPr>
          <w:rFonts w:ascii="Times New Roman" w:hAnsi="Times New Roman"/>
          <w:spacing w:val="0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de-DE"/>
        </w:rPr>
        <w:t>che</w:t>
      </w:r>
      <w:r>
        <w:rPr>
          <w:rFonts w:ascii="Times New Roman" w:hAnsi="Times New Roman"/>
          <w:rtl w:val="0"/>
          <w:lang w:val="it-IT"/>
        </w:rPr>
        <w:t xml:space="preserve"> possano</w:t>
      </w:r>
      <w:r>
        <w:rPr>
          <w:rFonts w:ascii="Times New Roman" w:hAnsi="Times New Roman"/>
          <w:spacing w:val="0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interferire con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esercizio dell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incarico;</w:t>
      </w:r>
    </w:p>
    <w:p>
      <w:pPr>
        <w:pStyle w:val="Corpo A"/>
        <w:numPr>
          <w:ilvl w:val="0"/>
          <w:numId w:val="20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 documentare puntualmente tutta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svolta;</w:t>
      </w:r>
    </w:p>
    <w:p>
      <w:pPr>
        <w:pStyle w:val="Corpo A"/>
        <w:numPr>
          <w:ilvl w:val="0"/>
          <w:numId w:val="19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in alcuna delle condizioni di incompatibilit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con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previsti dalla normativa </w:t>
      </w:r>
      <w:r>
        <w:rPr>
          <w:rFonts w:ascii="Times New Roman" w:hAnsi="Times New Roman"/>
          <w:rtl w:val="0"/>
          <w:lang w:val="nl-NL"/>
        </w:rPr>
        <w:t>vigente</w:t>
      </w:r>
    </w:p>
    <w:p>
      <w:pPr>
        <w:pStyle w:val="Corpo A"/>
        <w:numPr>
          <w:ilvl w:val="0"/>
          <w:numId w:val="20"/>
        </w:numPr>
        <w:bidi w:val="0"/>
        <w:spacing w:line="312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competenza informatica per 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 xml:space="preserve">uso della piattaforma on line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  <w:lang w:val="de-DE"/>
        </w:rPr>
        <w:t>Gestione</w:t>
      </w:r>
      <w:r>
        <w:rPr>
          <w:rFonts w:ascii="Times New Roman" w:hAnsi="Times New Roman"/>
          <w:rtl w:val="0"/>
          <w:lang w:val="it-IT"/>
        </w:rPr>
        <w:t xml:space="preserve"> progetti </w:t>
      </w:r>
      <w:r>
        <w:rPr>
          <w:rFonts w:ascii="Times New Roman" w:hAnsi="Times New Roman"/>
          <w:rtl w:val="0"/>
          <w:lang w:val="de-DE"/>
        </w:rPr>
        <w:t>PNRR</w:t>
      </w:r>
      <w:r>
        <w:rPr>
          <w:rFonts w:ascii="Times New Roman" w:hAnsi="Times New Roman" w:hint="default"/>
          <w:rtl w:val="0"/>
          <w:lang w:val="it-IT"/>
        </w:rPr>
        <w:t>”</w:t>
      </w: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Corpo A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Si allega alla presente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curriculum vitae </w:t>
      </w:r>
      <w:r>
        <w:rPr>
          <w:rFonts w:ascii="Times New Roman" w:hAnsi="Times New Roman"/>
          <w:rtl w:val="0"/>
          <w:lang w:val="it-IT"/>
        </w:rPr>
        <w:t>sottoscritto contenente una autodichiarazione di veridicit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dei dati e delle informazioni contenute, ai sensi degli artt. 46 e 47 del D.P.R. 445/2000, allegato B</w:t>
      </w:r>
      <w:r>
        <w:rPr>
          <w:rFonts w:ascii="Times New Roman" w:hAnsi="Times New Roman"/>
          <w:spacing w:val="0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(griglia di valutazione) nonch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it-IT"/>
        </w:rPr>
        <w:t xml:space="preserve"> fotocopia del documento di identit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in</w:t>
      </w:r>
      <w:r>
        <w:rPr>
          <w:rFonts w:ascii="Times New Roman" w:hAnsi="Times New Roman"/>
          <w:spacing w:val="0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corso di validit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Corpo A"/>
        <w:rPr>
          <w:rFonts w:ascii="Times New Roman" w:cs="Times New Roman" w:hAnsi="Times New Roman" w:eastAsia="Times New Roman"/>
        </w:rPr>
      </w:pPr>
    </w:p>
    <w:p>
      <w:pPr>
        <w:pStyle w:val="Corpo A"/>
        <w:rPr>
          <w:rFonts w:ascii="Times New Roman" w:cs="Times New Roman" w:hAnsi="Times New Roman" w:eastAsia="Times New Roman"/>
        </w:rPr>
      </w:pPr>
    </w:p>
    <w:p>
      <w:pPr>
        <w:pStyle w:val="Corpo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Luogo </w:t>
      </w:r>
      <w:r>
        <w:rPr>
          <w:rFonts w:ascii="Times New Roman" w:hAnsi="Times New Roman"/>
          <w:rtl w:val="0"/>
          <w:lang w:val="nl-NL"/>
        </w:rPr>
        <w:t>e data</w:t>
      </w:r>
    </w:p>
    <w:p>
      <w:pPr>
        <w:pStyle w:val="Corpo A"/>
        <w:rPr>
          <w:rFonts w:ascii="Times New Roman" w:cs="Times New Roman" w:hAnsi="Times New Roman" w:eastAsia="Times New Roman"/>
        </w:rPr>
      </w:pPr>
    </w:p>
    <w:p>
      <w:pPr>
        <w:pStyle w:val="Corpo A"/>
        <w:jc w:val="right"/>
      </w:pPr>
      <w:r>
        <w:rPr>
          <w:rFonts w:ascii="Times New Roman" w:hAnsi="Times New Roman"/>
          <w:rtl w:val="0"/>
          <w:lang w:val="de-DE"/>
        </w:rPr>
        <w:t>Firma</w:t>
      </w:r>
      <w:r>
        <w:rPr>
          <w:rFonts w:ascii="Times New Roman" w:hAnsi="Times New Roman"/>
          <w:rtl w:val="0"/>
          <w:lang w:val="it-IT"/>
        </w:rPr>
        <w:t xml:space="preserve"> del candidato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tabs>
          <w:tab w:val="left" w:pos="873"/>
          <w:tab w:val="left" w:pos="9132"/>
        </w:tabs>
        <w:ind w:left="872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1879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2878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3877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4876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5875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6874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7873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73"/>
          <w:tab w:val="left" w:pos="9132"/>
        </w:tabs>
        <w:ind w:left="8872" w:hanging="2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□"/>
      <w:lvlJc w:val="left"/>
      <w:pPr>
        <w:ind w:left="855" w:hanging="1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845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44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43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842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841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40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839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838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□"/>
      <w:lvlJc w:val="left"/>
      <w:pPr>
        <w:ind w:left="855" w:hanging="1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845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44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43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842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841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40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839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838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□"/>
      <w:lvlJc w:val="left"/>
      <w:pPr>
        <w:ind w:left="855" w:hanging="1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845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44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43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842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841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40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839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838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□"/>
      <w:lvlJc w:val="left"/>
      <w:pPr>
        <w:ind w:left="855" w:hanging="1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845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44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43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842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841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40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839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838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□"/>
      <w:lvlJc w:val="left"/>
      <w:pPr>
        <w:ind w:left="855" w:hanging="1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845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44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843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842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841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40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839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838" w:hanging="16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Stile importato 2"/>
  </w:abstractNum>
  <w:abstractNum w:abstractNumId="8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tabs>
          <w:tab w:val="left" w:pos="1101"/>
        </w:tabs>
        <w:ind w:left="1100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01"/>
        </w:tabs>
        <w:ind w:left="18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01"/>
        </w:tabs>
        <w:ind w:left="25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01"/>
        </w:tabs>
        <w:ind w:left="330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01"/>
        </w:tabs>
        <w:ind w:left="402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01"/>
        </w:tabs>
        <w:ind w:left="47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01"/>
        </w:tabs>
        <w:ind w:left="54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01"/>
        </w:tabs>
        <w:ind w:left="61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>
    <w:multiLevelType w:val="hybridMultilevel"/>
    <w:numStyleLink w:val="Stile importato 2.0"/>
  </w:abstractNum>
  <w:abstractNum w:abstractNumId="10">
    <w:multiLevelType w:val="hybridMultilevel"/>
    <w:styleLink w:val="Stile importato 2.0"/>
    <w:lvl w:ilvl="0">
      <w:start w:val="1"/>
      <w:numFmt w:val="bullet"/>
      <w:suff w:val="tab"/>
      <w:lvlText w:val="▪"/>
      <w:lvlJc w:val="left"/>
      <w:pPr>
        <w:tabs>
          <w:tab w:val="left" w:pos="1382"/>
          <w:tab w:val="left" w:pos="9132"/>
        </w:tabs>
        <w:ind w:left="307" w:hanging="30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1382"/>
          <w:tab w:val="left" w:pos="9132"/>
        </w:tabs>
        <w:ind w:left="1381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2434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3489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4543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5598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6652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7707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82"/>
          <w:tab w:val="left" w:pos="9132"/>
        </w:tabs>
        <w:ind w:left="8762" w:hanging="2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Stile importato 3"/>
  </w:abstractNum>
  <w:abstractNum w:abstractNumId="12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890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8" w:hanging="21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left" w:pos="928"/>
            <w:tab w:val="left" w:pos="9132"/>
          </w:tabs>
          <w:ind w:left="927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1934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2933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3932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4931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5930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6929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7928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928"/>
            <w:tab w:val="left" w:pos="9132"/>
          </w:tabs>
          <w:ind w:left="8927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□"/>
        <w:lvlJc w:val="left"/>
        <w:pPr>
          <w:ind w:left="855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862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861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860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859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858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6857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7856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8855" w:hanging="183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  <w:num w:numId="13">
    <w:abstractNumId w:val="9"/>
  </w:num>
  <w:num w:numId="14">
    <w:abstractNumId w:val="7"/>
    <w:lvlOverride w:ilvl="0">
      <w:startOverride w:val="2"/>
    </w:lvlOverride>
  </w:num>
  <w:num w:numId="15">
    <w:abstractNumId w:val="7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099"/>
          </w:tabs>
          <w:ind w:left="1098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4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99"/>
          </w:tabs>
          <w:ind w:left="186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99"/>
          </w:tabs>
          <w:ind w:left="258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99"/>
          </w:tabs>
          <w:ind w:left="330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99"/>
          </w:tabs>
          <w:ind w:left="40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99"/>
          </w:tabs>
          <w:ind w:left="474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99"/>
          </w:tabs>
          <w:ind w:left="546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99"/>
          </w:tabs>
          <w:ind w:left="618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12"/>
  </w:num>
  <w:num w:numId="17">
    <w:abstractNumId w:val="11"/>
  </w:num>
  <w:num w:numId="18">
    <w:abstractNumId w:val="11"/>
    <w:lvlOverride w:ilvl="0">
      <w:lvl w:ilvl="0">
        <w:start w:val="1"/>
        <w:numFmt w:val="decimal"/>
        <w:suff w:val="tab"/>
        <w:lvlText w:val="%1."/>
        <w:lvlJc w:val="left"/>
        <w:pPr>
          <w:ind w:left="653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3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5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37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09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1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3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25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5978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1"/>
    <w:lvlOverride w:ilvl="0">
      <w:lvl w:ilvl="0">
        <w:start w:val="1"/>
        <w:numFmt w:val="decimal"/>
        <w:suff w:val="tab"/>
        <w:lvlText w:val="%1."/>
        <w:lvlJc w:val="left"/>
        <w:pPr>
          <w:ind w:left="643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  <w:lvlOverride w:ilvl="0">
      <w:lvl w:ilvl="0">
        <w:start w:val="1"/>
        <w:numFmt w:val="decimal"/>
        <w:suff w:val="tab"/>
        <w:lvlText w:val="%1."/>
        <w:lvlJc w:val="left"/>
        <w:pPr>
          <w:ind w:left="1002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7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1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3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7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90" w:hanging="33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0"/>
      </w:numPr>
    </w:pPr>
  </w:style>
  <w:style w:type="numbering" w:styleId="Stile importato 2.0">
    <w:name w:val="Stile importato 2.0"/>
    <w:pPr>
      <w:numPr>
        <w:numId w:val="12"/>
      </w:numPr>
    </w:pPr>
  </w:style>
  <w:style w:type="numbering" w:styleId="Stile importato 3">
    <w:name w:val="Stile importato 3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