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E4D1" w14:textId="49D21414" w:rsidR="009D775A" w:rsidRPr="009D775A" w:rsidRDefault="00803AF3" w:rsidP="009D775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ALLEGATO MODELLO A: ISTANZA DI PARTECIPAZIONE</w:t>
      </w: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</w:t>
      </w:r>
      <w:r w:rsidRPr="00803AF3">
        <w:rPr>
          <w:rFonts w:ascii="Times New Roman" w:eastAsia="Calibri" w:hAnsi="Times New Roman" w:cs="Times New Roman"/>
          <w:b/>
          <w:sz w:val="24"/>
          <w:szCs w:val="24"/>
        </w:rPr>
        <w:t xml:space="preserve">SELEZIONE DI </w:t>
      </w:r>
      <w:bookmarkStart w:id="0" w:name="_Hlk187315201"/>
      <w:r w:rsidR="009D775A" w:rsidRPr="009D775A">
        <w:rPr>
          <w:rFonts w:ascii="Times New Roman" w:eastAsia="Calibri" w:hAnsi="Times New Roman" w:cs="Times New Roman"/>
          <w:b/>
          <w:sz w:val="24"/>
          <w:szCs w:val="24"/>
        </w:rPr>
        <w:t>figura professionale per percorsi di orientamento con il coinvolgimento delle famiglie.</w:t>
      </w:r>
      <w:bookmarkEnd w:id="0"/>
      <w:r w:rsidR="009D775A" w:rsidRPr="009D77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D775A" w:rsidRPr="009D77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9D775A" w:rsidRPr="009D775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Piano Nazionale Di Ripresa E Resilienza Missione 4: Istruzione E Ricerca Componente 1 – Potenziamento dell’offerta dei servizi di istruzione: dagli asili nido alle Università</w:t>
      </w:r>
      <w:bookmarkStart w:id="1" w:name="_Hlk182473947"/>
      <w:r w:rsidR="009D775A" w:rsidRPr="009D775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Investimento 1.4: Intervento straordinario finalizzato alla riduzione dei divari territoriali nelle scuole secondarie di primo e di secondo grado e alla lotta alla dispersione scolastica (D.M. 2 febbraio 2024, n. 19).</w:t>
      </w:r>
    </w:p>
    <w:bookmarkEnd w:id="1"/>
    <w:p w14:paraId="07D3ECD0" w14:textId="77777777" w:rsidR="009D775A" w:rsidRPr="009D775A" w:rsidRDefault="009D775A" w:rsidP="009D775A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Codice identificativo progetto: CHIC838006 – M4C1I1.4-2024-1322-P-51351</w:t>
      </w:r>
    </w:p>
    <w:p w14:paraId="68309498" w14:textId="77777777" w:rsidR="009D775A" w:rsidRPr="009D775A" w:rsidRDefault="009D775A" w:rsidP="009D775A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Titolo progetto: </w:t>
      </w:r>
      <w:proofErr w:type="spellStart"/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Never</w:t>
      </w:r>
      <w:proofErr w:type="spellEnd"/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give</w:t>
      </w:r>
      <w:proofErr w:type="spellEnd"/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 up</w:t>
      </w:r>
    </w:p>
    <w:p w14:paraId="2AC16B6E" w14:textId="77777777" w:rsidR="009D775A" w:rsidRPr="009D775A" w:rsidRDefault="009D775A" w:rsidP="009D775A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9D77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CUP: E74D21000620006</w:t>
      </w:r>
    </w:p>
    <w:p w14:paraId="5E720A92" w14:textId="59431721" w:rsidR="00803AF3" w:rsidRPr="00803AF3" w:rsidRDefault="00803AF3" w:rsidP="00803A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</w:p>
    <w:p w14:paraId="580C59A8" w14:textId="77777777" w:rsidR="00803AF3" w:rsidRPr="00803AF3" w:rsidRDefault="00803AF3" w:rsidP="00803A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</w:p>
    <w:p w14:paraId="6CD85AF8" w14:textId="77777777" w:rsidR="00803AF3" w:rsidRPr="00803AF3" w:rsidRDefault="00803AF3" w:rsidP="00803AF3">
      <w:pPr>
        <w:autoSpaceDE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</w:p>
    <w:p w14:paraId="4326CD3C" w14:textId="77777777" w:rsidR="00803AF3" w:rsidRPr="00803AF3" w:rsidRDefault="00803AF3" w:rsidP="00803AF3">
      <w:pPr>
        <w:autoSpaceDE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Istituto Comprensivo n. 1 Chieti</w:t>
      </w:r>
    </w:p>
    <w:p w14:paraId="429C5B6D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6C3C45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sottoscritto/a_____________________________________________________________</w:t>
      </w:r>
    </w:p>
    <w:p w14:paraId="6A50C41C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 il ____________________</w:t>
      </w:r>
    </w:p>
    <w:p w14:paraId="378043FC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|__|__|__|__|__|__|__|__|__|__|__|__|__|__|__|__|</w:t>
      </w:r>
    </w:p>
    <w:p w14:paraId="4EBCDDE8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___________________________via_____________________________________</w:t>
      </w:r>
    </w:p>
    <w:p w14:paraId="3E99F26F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tel. _____________________________ recapito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_____________________</w:t>
      </w:r>
    </w:p>
    <w:p w14:paraId="32F66E68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e-mail ______________________________indirizzo PEC_________________________</w:t>
      </w:r>
    </w:p>
    <w:p w14:paraId="32F65CB4" w14:textId="77777777" w:rsidR="00803AF3" w:rsidRPr="00803AF3" w:rsidRDefault="00803AF3" w:rsidP="00803AF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______________________________ con la qualifica di __________________</w:t>
      </w:r>
    </w:p>
    <w:p w14:paraId="304F45D3" w14:textId="77777777" w:rsidR="00803AF3" w:rsidRPr="00803AF3" w:rsidRDefault="00803AF3" w:rsidP="00803AF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3680B9" w14:textId="77777777" w:rsidR="00803AF3" w:rsidRPr="00803AF3" w:rsidRDefault="00803AF3" w:rsidP="00803AF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01F52795" w14:textId="67FDD34E" w:rsidR="00803AF3" w:rsidRPr="00803AF3" w:rsidRDefault="00803AF3" w:rsidP="00803AF3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selezione per l’attribuzione dell’incarico di </w:t>
      </w:r>
      <w:r w:rsidR="009D775A" w:rsidRPr="009D775A">
        <w:rPr>
          <w:rFonts w:ascii="Times New Roman" w:eastAsia="Calibri" w:hAnsi="Times New Roman" w:cs="Times New Roman"/>
          <w:b/>
          <w:sz w:val="24"/>
          <w:szCs w:val="24"/>
        </w:rPr>
        <w:t>figura professionale per percorsi di orientamento con il coinvolgimento delle famiglie.</w:t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relativamente al progetto dal titolo “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Never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give</w:t>
      </w:r>
      <w:proofErr w:type="spellEnd"/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up” </w:t>
      </w:r>
      <w:r w:rsidRPr="00803AF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  <w:t>Codice identificativo progetto: CHIC838006 – M4C1I1.4-2024-1322-P-51351 CUP: E74D21000620006</w:t>
      </w:r>
    </w:p>
    <w:p w14:paraId="34FC21AC" w14:textId="77777777" w:rsidR="00803AF3" w:rsidRPr="00803AF3" w:rsidRDefault="00803AF3" w:rsidP="00803AF3">
      <w:pPr>
        <w:tabs>
          <w:tab w:val="left" w:pos="4962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it-IT"/>
        </w:rPr>
      </w:pPr>
    </w:p>
    <w:p w14:paraId="47A49336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</w:t>
      </w:r>
      <w:r w:rsidRPr="00803AF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  <w:r w:rsidRPr="00803AF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 la propria responsabilità, </w:t>
      </w:r>
      <w:r w:rsidRPr="00803AF3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ai sensi degli art. 46 e 47 del DPR 28.12.2000 n. 445, consapevole della responsabilità penale cui può andare incontro in caso di affermazioni mendaci ai sensi dell’art. 76 del medesimo dpr 445/2000:</w:t>
      </w:r>
    </w:p>
    <w:p w14:paraId="0FB0534A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aver preso visione delle condizioni previste dal bando;</w:t>
      </w:r>
    </w:p>
    <w:p w14:paraId="7A77FB19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 xml:space="preserve">di avere cittadinanza italiana </w:t>
      </w:r>
      <w:r w:rsidRPr="00803AF3">
        <w:rPr>
          <w:rFonts w:ascii="Times New Roman" w:eastAsia="Noto Sans CJK SC Regular" w:hAnsi="Times New Roman" w:cs="Times New Roman"/>
          <w:sz w:val="24"/>
          <w:szCs w:val="21"/>
          <w:lang w:eastAsia="zh-CN" w:bidi="hi-IN"/>
        </w:rPr>
        <w:t>o di uno degli Stati membri dell’Unione europea;</w:t>
      </w:r>
    </w:p>
    <w:p w14:paraId="67E8D747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essere in godimento dei diritti politici;</w:t>
      </w:r>
    </w:p>
    <w:p w14:paraId="6A97BFE4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aver subito condanne penali ovvero di avere i seguenti provvedimenti penali: _________</w:t>
      </w:r>
    </w:p>
    <w:p w14:paraId="5AA98CC1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avere procedimenti penali pendenti, ovvero di avere i seguenti procedimenti penali pendenti: _________</w:t>
      </w:r>
    </w:p>
    <w:p w14:paraId="3589BCC7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esclusi dall’elettorato politico attivo;</w:t>
      </w:r>
    </w:p>
    <w:p w14:paraId="001BF105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possedere idoneità fisica allo svolgimento delle funzioni cui la presente procedura di selezione si riferisce;</w:t>
      </w:r>
    </w:p>
    <w:p w14:paraId="4AF9EE4F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destituiti o dispensati dall’impiego presso una Pubblica Amministrazione;</w:t>
      </w:r>
    </w:p>
    <w:p w14:paraId="71382DF4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essere stati dichiarati decaduti o licenziati da un impiego statale;</w:t>
      </w:r>
    </w:p>
    <w:p w14:paraId="1347EF64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trovarsi in situazione di incompatibilità, ovvero, nel caso in cui sussistano cause di incompatibilità, si impegnano a comunicarle espressamente, al fine di consentire l’adeguata valutazione delle medesime;</w:t>
      </w:r>
    </w:p>
    <w:p w14:paraId="49B78BA5" w14:textId="77777777" w:rsidR="00803AF3" w:rsidRPr="00803AF3" w:rsidRDefault="00803AF3" w:rsidP="00803AF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F3">
        <w:rPr>
          <w:rFonts w:ascii="Times New Roman" w:eastAsia="Calibri" w:hAnsi="Times New Roman" w:cs="Times New Roman"/>
          <w:sz w:val="24"/>
          <w:szCs w:val="24"/>
        </w:rPr>
        <w:t>di non trovarsi in situazioni di conflitto di interessi, neanche potenziale, che possano interferire con l’esercizio dell’incarico;</w:t>
      </w:r>
    </w:p>
    <w:p w14:paraId="21751B40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impegnarsi a documentare puntualmente tutta l’attività svolta;</w:t>
      </w:r>
    </w:p>
    <w:p w14:paraId="24A325B7" w14:textId="77777777" w:rsidR="00803AF3" w:rsidRPr="00803AF3" w:rsidRDefault="00803AF3" w:rsidP="00803AF3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1"/>
          <w:lang w:eastAsia="it-IT"/>
        </w:rPr>
        <w:t>di non essere in alcuna delle condizioni di incompatibilità con l’incarico previsti dalla norma vigente;</w:t>
      </w:r>
    </w:p>
    <w:p w14:paraId="21EAB18D" w14:textId="77777777" w:rsidR="00803AF3" w:rsidRPr="00803AF3" w:rsidRDefault="00803AF3" w:rsidP="00803AF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1"/>
          <w:lang w:eastAsia="it-IT"/>
        </w:rPr>
      </w:pPr>
      <w:r w:rsidRPr="00803AF3">
        <w:rPr>
          <w:rFonts w:ascii="Times New Roman" w:eastAsia="Times New Roman" w:hAnsi="Times New Roman" w:cs="Times New Roman"/>
          <w:bCs/>
          <w:iCs/>
          <w:sz w:val="24"/>
          <w:szCs w:val="21"/>
          <w:lang w:eastAsia="it-IT"/>
        </w:rPr>
        <w:lastRenderedPageBreak/>
        <w:t>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14:paraId="43AA406B" w14:textId="77777777" w:rsidR="00803AF3" w:rsidRPr="00803AF3" w:rsidRDefault="00803AF3" w:rsidP="00803AF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75762CAC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della legge 196/03 e alle successive modifiche e integrazioni GDPR 679/2016, </w:t>
      </w:r>
      <w:r w:rsidRPr="00803AF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autorizza </w:t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di Chieti al trattamento dei dati contenuti nella presente autocertificazione esclusivamente nell’ambito e per i fini istituzionali della Pubblica Amministrazione.</w:t>
      </w:r>
    </w:p>
    <w:p w14:paraId="519CC097" w14:textId="77777777" w:rsidR="00803AF3" w:rsidRPr="00803AF3" w:rsidRDefault="00803AF3" w:rsidP="00803AF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05952F4F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44A3FE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Data___________________ </w:t>
      </w:r>
    </w:p>
    <w:p w14:paraId="2F542D41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</w:t>
      </w:r>
    </w:p>
    <w:p w14:paraId="4B58D241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6F7EF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</w:t>
      </w:r>
    </w:p>
    <w:p w14:paraId="39E24A04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3E4C27" w14:textId="77777777" w:rsidR="00803AF3" w:rsidRPr="00803AF3" w:rsidRDefault="00803AF3" w:rsidP="00803AF3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alla presente </w:t>
      </w:r>
    </w:p>
    <w:p w14:paraId="25FC3FB3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di identità in fotocopia.</w:t>
      </w:r>
    </w:p>
    <w:p w14:paraId="59246D19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modello B (griglia di valutazione dei titoli per componenti del team per la dispersione).</w:t>
      </w:r>
    </w:p>
    <w:p w14:paraId="657A4553" w14:textId="77777777" w:rsidR="00803AF3" w:rsidRPr="00803AF3" w:rsidRDefault="00803AF3" w:rsidP="00803AF3">
      <w:pPr>
        <w:widowControl w:val="0"/>
        <w:numPr>
          <w:ilvl w:val="0"/>
          <w:numId w:val="1"/>
        </w:numPr>
        <w:tabs>
          <w:tab w:val="left" w:pos="480"/>
        </w:tabs>
        <w:suppressAutoHyphens/>
        <w:autoSpaceDE w:val="0"/>
        <w:spacing w:after="0" w:line="240" w:lineRule="auto"/>
        <w:ind w:left="360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AF3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Vitae.</w:t>
      </w:r>
    </w:p>
    <w:p w14:paraId="1EC27AEA" w14:textId="77777777" w:rsidR="00803AF3" w:rsidRPr="00803AF3" w:rsidRDefault="00803AF3" w:rsidP="00803AF3">
      <w:pPr>
        <w:widowControl w:val="0"/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803AF3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Dichiarazione di insussistenza cause di incompatibilità e di conflitto di interessi (Allegato modello C).</w:t>
      </w:r>
    </w:p>
    <w:p w14:paraId="25F21CD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49B9BA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66E8F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032D42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EC10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3A0CDA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F0BC77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1F0B40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A37D5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AFEB38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8392F1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4D11772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47D34D3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2605645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4DA8A2E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EF3DCE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C6D793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ED0B004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6FD4C4B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E648DA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299E554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4FF95D1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510F20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BE274C" w14:textId="77777777" w:rsidR="00803AF3" w:rsidRPr="00803AF3" w:rsidRDefault="00803AF3" w:rsidP="00803AF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B91FE81" w14:textId="77777777" w:rsidR="005014DF" w:rsidRDefault="005014DF"/>
    <w:sectPr w:rsidR="0050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 w15:restartNumberingAfterBreak="0">
    <w:nsid w:val="4DF90B99"/>
    <w:multiLevelType w:val="hybridMultilevel"/>
    <w:tmpl w:val="2A2AF132"/>
    <w:lvl w:ilvl="0" w:tplc="59720516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F3"/>
    <w:rsid w:val="00430553"/>
    <w:rsid w:val="005014DF"/>
    <w:rsid w:val="00803AF3"/>
    <w:rsid w:val="009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3CD4"/>
  <w15:chartTrackingRefBased/>
  <w15:docId w15:val="{75F0AAF9-E14C-4C0A-9FE0-C48BED1D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Salvatore</dc:creator>
  <cp:keywords/>
  <dc:description/>
  <cp:lastModifiedBy>Simona Di Salvatore</cp:lastModifiedBy>
  <cp:revision>3</cp:revision>
  <dcterms:created xsi:type="dcterms:W3CDTF">2025-01-09T10:40:00Z</dcterms:created>
  <dcterms:modified xsi:type="dcterms:W3CDTF">2025-01-09T10:53:00Z</dcterms:modified>
</cp:coreProperties>
</file>