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right="53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ALLEGATO A </w:t>
      </w:r>
    </w:p>
    <w:p>
      <w:pPr>
        <w:pStyle w:val="Normal.0"/>
        <w:spacing w:after="15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Corpo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DOMANDA DI PARTECIPAZIONE ALLA SELEZIONE </w:t>
      </w:r>
    </w:p>
    <w:p>
      <w:pPr>
        <w:pStyle w:val="Corpo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 </w:t>
      </w:r>
      <w:r>
        <w:rPr>
          <w:rFonts w:ascii="Times New Roman" w:hAnsi="Times New Roman"/>
          <w:b w:val="1"/>
          <w:bCs w:val="1"/>
          <w:rtl w:val="0"/>
          <w:lang w:val="it-IT"/>
        </w:rPr>
        <w:t>ESPERTI FORMATORI INTERNI/ESTERNI  PER LO SVOLGIMENTO DELLE AZIONI FORMATIVE DI CUI AL Piano Nazionale Di Ripresa E Resilienza - Missione 4: Istruzione E Ricerca - Componente 1 Potenziamento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investimento 3.1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Nuove competenze e nuovi linguaggi nell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ambito della Missione 4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Componente 1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– “</w:t>
      </w:r>
      <w:r>
        <w:rPr>
          <w:rFonts w:ascii="Times New Roman" w:hAnsi="Times New Roman"/>
          <w:b w:val="1"/>
          <w:bCs w:val="1"/>
          <w:rtl w:val="0"/>
          <w:lang w:val="it-IT"/>
        </w:rPr>
        <w:t>Potenziamento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offerta dei servizi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istruzione: dagli asili nido 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Universit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à” </w:t>
      </w:r>
      <w:r>
        <w:rPr>
          <w:rFonts w:ascii="Times New Roman" w:hAnsi="Times New Roman"/>
          <w:b w:val="1"/>
          <w:bCs w:val="1"/>
          <w:rtl w:val="0"/>
          <w:lang w:val="it-IT"/>
        </w:rPr>
        <w:t>del Piano nazionale di ripresa e resilienza finanziato dall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Unione europea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rtl w:val="0"/>
          <w:lang w:val="it-IT"/>
        </w:rPr>
        <w:t>Next Generation EU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>AZIONI DI POTENZIAMENTO DELLE COMPETENZE STEM E MULTILINGUISTICHE (D.M. 65/2023)-LINEA D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INTERVENTO B</w:t>
      </w:r>
      <w:r>
        <w:rPr>
          <w:rFonts w:ascii="Times New Roman" w:hAnsi="Times New Roman"/>
          <w:b w:val="1"/>
          <w:bCs w:val="1"/>
          <w:rtl w:val="0"/>
          <w:lang w:val="it-IT"/>
        </w:rPr>
        <w:t>.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Titolo del progetto: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de-DE"/>
        </w:rPr>
        <w:t>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CNP: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it-IT"/>
        </w:rPr>
        <w:t>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center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CUP: E74D23004090006</w:t>
      </w:r>
    </w:p>
    <w:p>
      <w:pPr>
        <w:pStyle w:val="Normal.0"/>
        <w:spacing w:after="0"/>
        <w:ind w:right="4"/>
        <w:jc w:val="center"/>
      </w:pP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6979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Al Dirigente Scolastico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Istituto Comprensivo  1 di Chieti</w:t>
      </w:r>
    </w:p>
    <w:p>
      <w:pPr>
        <w:pStyle w:val="Normal.0"/>
        <w:spacing w:after="0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36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Il/La sottoscritto/a _____________________________________________________________________ nato/a a __________________________________________ ( ________________ ) il ___ / ___ / ______ residente a _________________________________________________________ ( ________________ ) in via / piazza _____________________________________________ n. __________ cap. ____________ codice fiscale ____________________________________ titolo di studio _________________________ tel. _____________________ cell. _____________________ e-mail ______________________________ docente di ____________________________/personale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Istituzione Scolastica  in servizio presso </w:t>
      </w:r>
    </w:p>
    <w:p>
      <w:pPr>
        <w:pStyle w:val="Normal.0"/>
        <w:spacing w:after="36" w:line="360" w:lineRule="auto"/>
        <w:ind w:left="10" w:right="5192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_______________________________________ con contratto a tempo: </w:t>
      </w:r>
    </w:p>
    <w:p>
      <w:pPr>
        <w:pStyle w:val="Normal.0"/>
        <w:numPr>
          <w:ilvl w:val="0"/>
          <w:numId w:val="2"/>
        </w:numPr>
        <w:bidi w:val="0"/>
        <w:spacing w:after="170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Indeterminato </w:t>
      </w:r>
    </w:p>
    <w:p>
      <w:pPr>
        <w:pStyle w:val="Normal.0"/>
        <w:numPr>
          <w:ilvl w:val="0"/>
          <w:numId w:val="2"/>
        </w:numPr>
        <w:bidi w:val="0"/>
        <w:spacing w:after="135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Determinato fino al ___/___/______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heading 2"/>
        <w:ind w:right="55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CHIEDE 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attribuzione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incarico di Esperto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FORMATORE </w:t>
      </w:r>
    </w:p>
    <w:p>
      <w:pPr>
        <w:pStyle w:val="Normal.0"/>
        <w:spacing w:after="5" w:line="249" w:lineRule="auto"/>
        <w:ind w:left="715" w:right="244" w:hanging="10"/>
      </w:pPr>
    </w:p>
    <w:p>
      <w:pPr>
        <w:pStyle w:val="Normal.0"/>
        <w:spacing w:after="5" w:line="249" w:lineRule="auto"/>
        <w:ind w:left="715" w:right="244" w:hanging="1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Piano Nazionale Di Ripresa e Resilienza finanziato dall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Unione Europea Next Generation EU - Missione 4: Istruzione e Ricerca - Componente 1 Potenziamento dell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offerta dei servizi di istruzione: dagli asili nido alle Universit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 xml:space="preserve">- Investimento 3.1: Nuove competenze e nuovi linguaggi - Azione di potenziamento delle competenze STEM e multilinguistiche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D.M. 65 del 12 aprile 2023- </w:t>
      </w:r>
    </w:p>
    <w:p>
      <w:pPr>
        <w:pStyle w:val="Normal.0"/>
        <w:spacing w:after="5" w:line="249" w:lineRule="auto"/>
        <w:ind w:left="715" w:right="244" w:hanging="10"/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Titolo del progetto: 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CNP: 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CUP: E74D23004090006</w:t>
      </w:r>
    </w:p>
    <w:p>
      <w:pPr>
        <w:pStyle w:val="Normal.0"/>
        <w:spacing w:after="0"/>
        <w:ind w:right="4"/>
        <w:jc w:val="center"/>
      </w:pPr>
    </w:p>
    <w:p>
      <w:pPr>
        <w:pStyle w:val="Normal.0"/>
        <w:spacing w:after="0" w:line="240" w:lineRule="auto"/>
        <w:ind w:right="41"/>
        <w:jc w:val="both"/>
      </w:pPr>
      <w:r>
        <w:rPr>
          <w:sz w:val="24"/>
          <w:szCs w:val="24"/>
          <w:rtl w:val="0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>
      <w:pPr>
        <w:pStyle w:val="Normal.0"/>
        <w:spacing w:after="0"/>
        <w:jc w:val="center"/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</w:p>
    <w:p>
      <w:pPr>
        <w:pStyle w:val="heading 2"/>
      </w:pPr>
      <w:r>
        <w:rPr>
          <w:rtl w:val="0"/>
          <w:lang w:val="it-IT"/>
        </w:rPr>
        <w:t xml:space="preserve">DICHIARA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sotto la propria personale responsabilit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di: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essere in possesso della cittadinanza ____________________________________; 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godere dei diritti civili e politici; </w:t>
      </w:r>
    </w:p>
    <w:p>
      <w:pPr>
        <w:pStyle w:val="Normal.0"/>
        <w:numPr>
          <w:ilvl w:val="0"/>
          <w:numId w:val="4"/>
        </w:numPr>
        <w:bidi w:val="0"/>
        <w:spacing w:after="39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non aver riportato condanne penali e non essere destinatario di provvedimenti che riguardano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0"/>
          <w:numId w:val="4"/>
        </w:numPr>
        <w:bidi w:val="0"/>
        <w:spacing w:after="27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non avere procedimenti penali in corso o non essere a conoscenza di essere sottoposto a procedimenti penali; </w:t>
      </w:r>
    </w:p>
    <w:p>
      <w:pPr>
        <w:pStyle w:val="Normal.0"/>
        <w:numPr>
          <w:ilvl w:val="0"/>
          <w:numId w:val="4"/>
        </w:numPr>
        <w:bidi w:val="0"/>
        <w:spacing w:after="5" w:line="25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aver preso visione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Avviso e di approvarne senza riserva ogni contenuto; </w:t>
      </w:r>
    </w:p>
    <w:p>
      <w:pPr>
        <w:pStyle w:val="Normal.0"/>
        <w:spacing w:after="0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heading 2"/>
      </w:pPr>
      <w:r>
        <w:rPr>
          <w:rtl w:val="0"/>
          <w:lang w:val="it-IT"/>
        </w:rPr>
        <w:t xml:space="preserve">DICHIARA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</w:pPr>
      <w:r>
        <w:rPr>
          <w:sz w:val="24"/>
          <w:szCs w:val="24"/>
          <w:rtl w:val="0"/>
          <w:lang w:val="it-IT"/>
        </w:rPr>
        <w:t xml:space="preserve">Inoltre, di essere in possesso dei sotto elencati titoli culturali e professionali e di servizio: </w:t>
      </w:r>
    </w:p>
    <w:p>
      <w:pPr>
        <w:pStyle w:val="Normal.0"/>
        <w:spacing w:after="31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TABELLA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>DI VALUTAZIONE titoli culturali</w:t>
      </w: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tbl>
      <w:tblPr>
        <w:tblW w:w="104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4"/>
        <w:gridCol w:w="3916"/>
        <w:gridCol w:w="1928"/>
        <w:gridCol w:w="1288"/>
        <w:gridCol w:w="1293"/>
        <w:gridCol w:w="1293"/>
      </w:tblGrid>
      <w:tr>
        <w:tblPrEx>
          <w:shd w:val="clear" w:color="auto" w:fill="cdd4e9"/>
        </w:tblPrEx>
        <w:trPr>
          <w:trHeight w:val="9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1126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Rif. </w:t>
              <w:tab/>
              <w:t xml:space="preserve">Pag.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Curriculum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Vitae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dalla commissione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SPECIALISTICA, MAGISTRALE </w:t>
            </w:r>
          </w:p>
          <w:p>
            <w:pPr>
              <w:pStyle w:val="Normal.0"/>
              <w:tabs>
                <w:tab w:val="center" w:pos="595"/>
                <w:tab w:val="center" w:pos="1483"/>
                <w:tab w:val="right" w:pos="3754"/>
              </w:tabs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 </w:t>
              <w:tab/>
              <w:t xml:space="preserve">DA </w:t>
              <w:tab/>
              <w:t xml:space="preserve">VECCHIO </w:t>
              <w:tab/>
              <w:t xml:space="preserve">ORDINAMENTO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(coerente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TRIENNALE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alternativa al punto 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DIPLOMA DI II GRADO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alternativo ai punti 1 e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5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DOTTORATO DI RICERCA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9"/>
            </w:tcMar>
            <w:vAlign w:val="bottom"/>
          </w:tcPr>
          <w:p>
            <w:pPr>
              <w:pStyle w:val="Normal.0"/>
              <w:spacing w:after="0" w:line="240" w:lineRule="auto"/>
              <w:ind w:left="2" w:right="49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(triennale) non coerente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bottom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right" w:pos="3754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Attinente alla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bottom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8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UNIVERSITARIA (coerente con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 tipologia di intervento, max. 3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98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SCUOLA DI OGNI ORDINE E GRADO (coerente con la tipologia di intervento, da un min. di 5 anni a un max. di 10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min. 180 gg. a.s.)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10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PUBBLICAZIONI (coerenti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1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pubblicazione fio a un max. di 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SPECIALIZZAZIONI </w:t>
              <w:tab/>
              <w:t xml:space="preserve">(corsi </w:t>
              <w:tab/>
              <w:t xml:space="preserve">di perfezionamento post lauream ecc.) coerenti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19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92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1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INFORMATICHE (max.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titoli non equivalenti)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center"/>
          </w:tcPr>
          <w:p>
            <w:pPr>
              <w:pStyle w:val="Normal.0"/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2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SPECIFICHE INERENTI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INTERVENTO (max. 1 titolo)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5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15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1996"/>
                <w:tab w:val="right" w:pos="3754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ABILITAZIONE </w:t>
              <w:tab/>
              <w:t xml:space="preserve">E </w:t>
              <w:tab/>
              <w:t xml:space="preserve">ISCRIZIONE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ALBO PROFESSIONALE SPECIFICO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(per ogni anno fino a un max. di 6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9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6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</w:pPr>
    </w:p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p>
      <w:pPr>
        <w:pStyle w:val="Normal.0"/>
        <w:spacing w:after="0" w:line="291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*</w:t>
      </w:r>
      <w:r>
        <w:rPr>
          <w:rFonts w:ascii="Times New Roman" w:hAnsi="Times New Roman"/>
          <w:sz w:val="20"/>
          <w:szCs w:val="20"/>
          <w:rtl w:val="0"/>
          <w:lang w:val="it-IT"/>
        </w:rPr>
        <w:t>Per il riconoscimento del punteggio ai punti 8 e 9 sar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it-IT"/>
        </w:rPr>
        <w:t>necessario indicare, nel Curriculum Vitae, le discipline oggetto di insegnamento.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spacing w:after="0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TABELLA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DI VALUTAZIONE titoli professionali</w:t>
      </w: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tbl>
      <w:tblPr>
        <w:tblW w:w="1042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2"/>
        <w:gridCol w:w="3058"/>
        <w:gridCol w:w="2259"/>
        <w:gridCol w:w="1469"/>
        <w:gridCol w:w="1466"/>
        <w:gridCol w:w="1469"/>
      </w:tblGrid>
      <w:tr>
        <w:tblPrEx>
          <w:shd w:val="clear" w:color="auto" w:fill="cdd4e9"/>
        </w:tblPrEx>
        <w:trPr>
          <w:trHeight w:val="986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1309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Rif. </w:t>
              <w:tab/>
              <w:t xml:space="preserve">Pag.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Curriculum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Vitae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3"/>
            </w:tcMar>
            <w:vAlign w:val="bottom"/>
          </w:tcPr>
          <w:p>
            <w:pPr>
              <w:pStyle w:val="Normal.0"/>
              <w:spacing w:after="0" w:line="240" w:lineRule="auto"/>
              <w:ind w:right="23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dalla commissione </w:t>
            </w:r>
          </w:p>
        </w:tc>
      </w:tr>
      <w:tr>
        <w:tblPrEx>
          <w:shd w:val="clear" w:color="auto" w:fill="cdd4e9"/>
        </w:tblPrEx>
        <w:trPr>
          <w:trHeight w:val="121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ambito di progetti PONFSE Istruzione (per tematiche coerenti con quelle del modulo posto a bando)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1" w:line="238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9 (3 punti per ogni incarico fino a un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5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offerta formativa (per tematiche coerenti con quelle del modulo posto a bando)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2" w:line="236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6 (2 punti per ogni incarico fino a un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37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facilitatore, referente per la valutazione o tutor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ambito di progetti PON- FSE Istruzione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1" w:line="237" w:lineRule="auto"/>
              <w:ind w:right="321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3 (1 punto per ogni incarico fino a un 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763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5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relativi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organizzazione delle istituzioni scolastiche e al miglioramento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offerta formativa (funzione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strumentale, animatore digitale, ref. Valutazione, ecc.)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0" w:line="240" w:lineRule="auto"/>
              <w:ind w:right="321" w:firstLine="708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3 (1 punto per ogni incarico fino a un massimo di 3 titoli.)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44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presso le Istituzioni Scolastiche nello stesso ruolo previsto dall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avviso per progetti coerenti con quello relativo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top"/>
          </w:tcPr>
          <w:p>
            <w:pPr>
              <w:pStyle w:val="Normal.0"/>
              <w:spacing w:after="1" w:line="238" w:lineRule="auto"/>
              <w:ind w:right="234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4 (1 punto per ogni collaborazione fino 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un massimo di 4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titoli.)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21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Esperienze professionali nel settore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after="0" w:line="240" w:lineRule="auto"/>
              <w:ind w:right="51"/>
              <w:jc w:val="center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5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(1 punto per ogni esperienza fino a un massimo di 5 esperienze.)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5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  <w:ind w:left="108" w:hanging="108"/>
      </w:pPr>
    </w:p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p>
      <w:pPr>
        <w:pStyle w:val="Normal.0"/>
        <w:spacing w:after="1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Come previsto dall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Avviso, allega: </w:t>
      </w:r>
    </w:p>
    <w:p>
      <w:pPr>
        <w:pStyle w:val="Normal.0"/>
        <w:spacing w:after="13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6"/>
        </w:numPr>
        <w:bidi w:val="0"/>
        <w:spacing w:after="5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CV in formato europeo sottoscritto, secondo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Allegato B </w:t>
      </w:r>
    </w:p>
    <w:p>
      <w:pPr>
        <w:pStyle w:val="Normal.0"/>
        <w:numPr>
          <w:ilvl w:val="0"/>
          <w:numId w:val="6"/>
        </w:numPr>
        <w:bidi w:val="0"/>
        <w:spacing w:after="5" w:line="25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Copia di un documento di identit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valido e del codice fiscale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right" w:pos="10261"/>
        </w:tabs>
        <w:spacing w:after="5" w:line="25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Luogo e data _______________________________ </w:t>
        <w:tab/>
        <w:t xml:space="preserve">Firma ________________________________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heading 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INFORMATIVA PRIVACY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41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Informiamo che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I.C. 1 di Chieti, in riferimento alle finalit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istituzionali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istruzione e della formazione e ad ogni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ad esse strumentale, raccoglie, registra, elabora, conserva e custodisce dati personali identificativi dei soggetti con i quali entra in relazione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ambito delle procedure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erogazione di servizi formativi. In applicazione del D. Lgs 101/2018 e dal GDPR 679/2016, i dati personali sono trattati in modo lecito, secondo correttezza e con adozione di idonee misure di protezione relativamente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ambiente in cui vengono custoditi, al sistema adottato per elaborarli, ai soggetti incaricati del trattamento. Titolare del trattamento dei dati personali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I.C. 1 di Chieti, nella persona del Dirigente Scolastico, il Responsabile del trattamento dei dati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il DSGA (Direttore dei Servizi Generali ed Amministrativi), incaricati del trattamento dei dati sono il DSGA e gli Assistenti Amministrativi, oltre ai soggetti componenti la commissione. I dati possono essere comunque trattati in relazione ad adempimenti relativi o connessi alla gestione del progetto.  </w:t>
      </w:r>
    </w:p>
    <w:p>
      <w:pPr>
        <w:pStyle w:val="Normal.0"/>
        <w:spacing w:after="4" w:line="249" w:lineRule="auto"/>
        <w:ind w:right="3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>Il/La sottoscritto/a, esprime il proprio consenso affinch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é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i dati personali forniti con la presente richiesta possano essere trattati nel rispetto della normativa vigente per gli adempimenti connessi alla presente procedura.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tabs>
          <w:tab w:val="center" w:pos="7152"/>
        </w:tabs>
        <w:spacing w:after="4" w:line="249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Luogo e data ____________________________________ </w:t>
        <w:tab/>
        <w:t xml:space="preserve">Firma _______________________________________ </w:t>
      </w:r>
    </w:p>
    <w:p>
      <w:pPr>
        <w:pStyle w:val="Normal.0"/>
        <w:spacing w:after="0"/>
      </w:pPr>
      <w:r>
        <w:rPr>
          <w:rFonts w:ascii="Times New Roman" w:hAnsi="Times New Roman"/>
          <w:sz w:val="20"/>
          <w:szCs w:val="20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71" w:right="707" w:bottom="583" w:left="8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664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675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664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10" w:right="53" w:hanging="10"/>
      <w:jc w:val="center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