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right="53"/>
        <w:jc w:val="righ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5" w:lineRule="auto"/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DOMANDA DI PARTECIPAZIONE ALLA SELEZIONE </w:t>
      </w:r>
    </w:p>
    <w:p w:rsidR="00000000" w:rsidDel="00000000" w:rsidP="00000000" w:rsidRDefault="00000000" w:rsidRPr="00000000" w14:paraId="00000004">
      <w:pPr>
        <w:spacing w:after="5" w:line="250" w:lineRule="auto"/>
        <w:ind w:left="132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per l’incarico di Esperto componente il Gruppo di Lavoro STEM e MULTILINGUISMO</w:t>
      </w:r>
      <w:r w:rsidDel="00000000" w:rsidR="00000000" w:rsidRPr="00000000">
        <w:rPr>
          <w:b w:val="1"/>
          <w:rtl w:val="0"/>
        </w:rPr>
        <w:t xml:space="preserve">: Piano Nazionale 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39" w:lineRule="auto"/>
        <w:ind w:left="26" w:firstLine="226"/>
        <w:rPr/>
      </w:pPr>
      <w:r w:rsidDel="00000000" w:rsidR="00000000" w:rsidRPr="00000000">
        <w:rPr>
          <w:b w:val="1"/>
          <w:rtl w:val="0"/>
        </w:rPr>
        <w:t xml:space="preserve">Ripresa e Resilienza finanziato dall’Unione Europea Next Generation EU - Missione 4: Istruzione e Ricerca - Componente 1 Potenziamento dell’offerta dei servizi di istruzione: dagli asili nido alle Università - Investimento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17" w:firstLine="0"/>
        <w:rPr/>
      </w:pPr>
      <w:r w:rsidDel="00000000" w:rsidR="00000000" w:rsidRPr="00000000">
        <w:rPr>
          <w:b w:val="1"/>
          <w:rtl w:val="0"/>
        </w:rPr>
        <w:t xml:space="preserve">3.1: Nuove competenze e nuovi linguaggi - Azione di potenziamento delle competenze STEM e multilinguistiche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10" w:right="56" w:hanging="10"/>
        <w:jc w:val="center"/>
        <w:rPr/>
      </w:pPr>
      <w:r w:rsidDel="00000000" w:rsidR="00000000" w:rsidRPr="00000000">
        <w:rPr>
          <w:b w:val="1"/>
          <w:rtl w:val="0"/>
        </w:rPr>
        <w:t xml:space="preserve">– D.M. 65 del 12 aprile 2023-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right="54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Titolo del progetto: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SIA - STEM In 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10" w:right="53" w:hanging="1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CNP: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M4C1I3.1-2023-1143-P-35460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10" w:right="57" w:hanging="1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CUP: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E74D23004090006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right="4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5" w:line="250" w:lineRule="auto"/>
        <w:ind w:left="6372" w:right="338" w:firstLine="7.000000000000455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Al Dirigente Scolastico dell’Istituto Comprensivo  1 di Chieti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5" w:line="360" w:lineRule="auto"/>
        <w:ind w:left="10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_____________________________________________________________________ nato/a a __________________________________________ ( ________________ ) il ___ / ___ / ______ residente a _________________________________________________________ ( ________________ ) in via / piazza _____________________________________________ n. __________ cap. ____________ codice fiscale ____________________________________ titolo di studio _________________________ tel. _____________________ cell. _____________________ e-mail ______________________________ docente di ____________________________/personale dell’Istituzione Scolastica  in servizio presso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36" w:line="360" w:lineRule="auto"/>
        <w:ind w:left="10" w:right="5192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 con contratto a tempo: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70" w:line="250" w:lineRule="auto"/>
        <w:ind w:left="693" w:hanging="348"/>
        <w:rPr/>
      </w:pPr>
      <w:r w:rsidDel="00000000" w:rsidR="00000000" w:rsidRPr="00000000">
        <w:rPr>
          <w:sz w:val="24"/>
          <w:szCs w:val="24"/>
          <w:rtl w:val="0"/>
        </w:rPr>
        <w:t xml:space="preserve">Indeterminato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35" w:line="250" w:lineRule="auto"/>
        <w:ind w:left="693" w:hanging="348"/>
        <w:rPr/>
      </w:pPr>
      <w:r w:rsidDel="00000000" w:rsidR="00000000" w:rsidRPr="00000000">
        <w:rPr>
          <w:sz w:val="24"/>
          <w:szCs w:val="24"/>
          <w:rtl w:val="0"/>
        </w:rPr>
        <w:t xml:space="preserve">Determinato fino al ___/___/______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ind w:right="55"/>
        <w:rPr/>
      </w:pPr>
      <w:r w:rsidDel="00000000" w:rsidR="00000000" w:rsidRPr="00000000">
        <w:rPr>
          <w:rtl w:val="0"/>
        </w:rPr>
        <w:t xml:space="preserve">CHIEDE </w:t>
      </w:r>
    </w:p>
    <w:p w:rsidR="00000000" w:rsidDel="00000000" w:rsidP="00000000" w:rsidRDefault="00000000" w:rsidRPr="00000000" w14:paraId="00000014">
      <w:pPr>
        <w:spacing w:after="0" w:lineRule="auto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5" w:line="250" w:lineRule="auto"/>
        <w:ind w:left="10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di partecipare alla selezione per l’attribuzione dell’incarico di Esperto membro del Gruppo di Lavoro STEM e MULTILINGUISMO come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ESPERTO MULTILINGUISMO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5" w:line="249" w:lineRule="auto"/>
        <w:ind w:left="715" w:right="244" w:hanging="10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Piano Nazionale Di Ripresa e Resilienza finanziato dall’Unione Europea Next Generation EU - Missione 4: Istruzione e Ricerca - Componente 1 Potenziamento dell’offerta dei servizi di istruzione: dagli asili nido alle Università - Investimento 3.1: Nuove competenze e nuovi linguaggi - Azione di potenziamento delle competenze STEM e multilinguistiche – D.M. 65 del 12 aprile 2023-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right="54"/>
        <w:rPr/>
      </w:pPr>
      <w:r w:rsidDel="00000000" w:rsidR="00000000" w:rsidRPr="00000000">
        <w:rPr>
          <w:b w:val="1"/>
          <w:rtl w:val="0"/>
        </w:rPr>
        <w:t xml:space="preserve">Titolo del progetto: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SIA - STEM In 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10" w:right="53"/>
        <w:rPr/>
      </w:pPr>
      <w:r w:rsidDel="00000000" w:rsidR="00000000" w:rsidRPr="00000000">
        <w:rPr>
          <w:b w:val="1"/>
          <w:rtl w:val="0"/>
        </w:rPr>
        <w:t xml:space="preserve">CNP: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M4C1I3.1-2023-1143-P-35460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10" w:right="57"/>
        <w:rPr/>
      </w:pPr>
      <w:r w:rsidDel="00000000" w:rsidR="00000000" w:rsidRPr="00000000">
        <w:rPr>
          <w:b w:val="1"/>
          <w:rtl w:val="0"/>
        </w:rPr>
        <w:t xml:space="preserve">CUP: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E74D23004090006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5" w:line="249" w:lineRule="auto"/>
        <w:ind w:left="715" w:right="244" w:hanging="10"/>
        <w:rPr>
          <w:b w:val="1"/>
          <w:i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40" w:lineRule="auto"/>
        <w:ind w:left="-15" w:right="40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DICHIARA 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5" w:line="250" w:lineRule="auto"/>
        <w:ind w:left="10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sotto la propria personale responsabilità di: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5" w:line="250" w:lineRule="auto"/>
        <w:ind w:left="705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essere in possesso della cittadinanza ____________________________________;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5" w:line="250" w:lineRule="auto"/>
        <w:ind w:left="705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godere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39" w:line="240" w:lineRule="auto"/>
        <w:ind w:left="705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7" w:line="250" w:lineRule="auto"/>
        <w:ind w:left="705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avere procedimenti penali in corso o non essere a conoscenza di essere sottoposto a procedimenti penali;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5" w:line="250" w:lineRule="auto"/>
        <w:ind w:left="705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aver preso visione dell’Avviso e di approvarne senza riserva ogni contenuto;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5" w:line="250" w:lineRule="auto"/>
        <w:ind w:left="705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essere in possesso di adeguate competenze di tipo informatico, nell’utilizzo di Internet e della posta elettronica e di conoscere i principali strumenti di office automation.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720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360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/>
      </w:pPr>
      <w:r w:rsidDel="00000000" w:rsidR="00000000" w:rsidRPr="00000000">
        <w:rPr>
          <w:rtl w:val="0"/>
        </w:rPr>
        <w:t xml:space="preserve">DICHIARA </w:t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5" w:line="250" w:lineRule="auto"/>
        <w:ind w:left="10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Inoltre, di essere in possesso dei sotto elencati titoli culturali e professionali e di servizio: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31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TABELLA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” DI VALUTAZIONE (titoli culturali)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423.0" w:type="dxa"/>
        <w:jc w:val="left"/>
        <w:tblInd w:w="-108.0" w:type="dxa"/>
        <w:tblLayout w:type="fixed"/>
        <w:tblLook w:val="0400"/>
      </w:tblPr>
      <w:tblGrid>
        <w:gridCol w:w="704"/>
        <w:gridCol w:w="3916"/>
        <w:gridCol w:w="1928"/>
        <w:gridCol w:w="1289"/>
        <w:gridCol w:w="1292"/>
        <w:gridCol w:w="1294"/>
        <w:tblGridChange w:id="0">
          <w:tblGrid>
            <w:gridCol w:w="704"/>
            <w:gridCol w:w="3916"/>
            <w:gridCol w:w="1928"/>
            <w:gridCol w:w="1289"/>
            <w:gridCol w:w="1292"/>
            <w:gridCol w:w="1294"/>
          </w:tblGrid>
        </w:tblGridChange>
      </w:tblGrid>
      <w:tr>
        <w:trPr>
          <w:cantSplit w:val="0"/>
          <w:trHeight w:val="11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TITOLI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tabs>
                <w:tab w:val="right" w:leader="none" w:pos="1123"/>
              </w:tabs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Rif. </w:t>
              <w:tab/>
              <w:t xml:space="preserve">Pag.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Curriculum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Vitae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Punteggio attribuito dal candidato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Punteggio attribuito dalla commissione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Rule="auto"/>
              <w:ind w:right="44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LAUREA SPECIALISTICA, MAGISTRALE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center" w:leader="none" w:pos="593"/>
                <w:tab w:val="center" w:leader="none" w:pos="1480"/>
                <w:tab w:val="right" w:leader="none" w:pos="3751"/>
              </w:tabs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 </w:t>
              <w:tab/>
              <w:t xml:space="preserve">DA </w:t>
              <w:tab/>
              <w:t xml:space="preserve">VECCHIO </w:t>
              <w:tab/>
              <w:t xml:space="preserve">ORDINAMENTO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(coerente con la tipologia di intervento)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Rule="auto"/>
              <w:ind w:right="4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ind w:right="44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LAUREA TRIENNALE (coerente con 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tipologia di intervento)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alternativa al punto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ind w:right="4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Rule="auto"/>
              <w:ind w:right="44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ind w:right="48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DIPLOMA DI II GRADO (coerente con la tipologia di intervento)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alternativo ai punti 1 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Rule="auto"/>
              <w:ind w:right="4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ind w:right="44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DOTTORATO DI RICERCA (coerente con 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tipologia di intervento)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Rule="auto"/>
              <w:ind w:right="4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Rule="auto"/>
              <w:ind w:right="44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ind w:right="5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ALTRA LAUREA (magistrale, specialistica o da vecchio ordinamento) non coerente con la tipologia di intervento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Rule="auto"/>
              <w:ind w:right="4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ind w:right="44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ALTRA LAUREA (triennale) non coerente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 la tipologia di intervento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ind w:right="4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ind w:right="44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MASTER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tabs>
                <w:tab w:val="center" w:leader="none" w:pos="393"/>
                <w:tab w:val="right" w:leader="none" w:pos="3751"/>
              </w:tabs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Attinente alla tipologia di intervento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ind w:right="4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ind w:right="44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DOCENZA UNIVERSITARIA (coerente con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 tipologia di intervento, max. 3 anni)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 per ogni anno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Rule="auto"/>
              <w:ind w:right="44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ind w:right="48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DOCENZA SCUOLA DI OGNI ORDINE E GRADO (coerente con la tipologia di intervento, da un min. di 5 anni a un max. di 10 – min. 180 gg. a.s.)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per ogni anno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Rule="auto"/>
              <w:ind w:right="44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PUBBLICAZIONI (coerenti con la tipologia di intervento)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per ogni pubblicazione fio a un max. di 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Rule="auto"/>
              <w:ind w:right="44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SPECIALIZZAZIONI </w:t>
              <w:tab/>
              <w:t xml:space="preserve">(corsi </w:t>
              <w:tab/>
              <w:t xml:space="preserve">di perfezionamento post lauream ecc.) coerenti con la tipologia di intervento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tabs>
                <w:tab w:val="center" w:leader="none" w:pos="393"/>
                <w:tab w:val="center" w:leader="none" w:pos="1417"/>
              </w:tabs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Titolo durata anni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per ogni titolo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tabs>
                <w:tab w:val="center" w:leader="none" w:pos="393"/>
                <w:tab w:val="center" w:leader="none" w:pos="1489"/>
              </w:tabs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Titolo durata anni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per ogni titolo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ind w:right="44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CERTIFICAZIONI LINGUISTICHE (max 2 titoli non equivalenti)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per ogni titolo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Rule="auto"/>
              <w:ind w:right="44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CERTIFICAZIONI SPECIFICHE INERENTI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L’INTERVENTO (max. 1 titolo)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ind w:right="4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Rule="auto"/>
              <w:ind w:right="44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tabs>
                <w:tab w:val="center" w:leader="none" w:pos="1994"/>
                <w:tab w:val="right" w:leader="none" w:pos="3751"/>
              </w:tabs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ABILITAZIONE </w:t>
              <w:tab/>
              <w:t xml:space="preserve">E </w:t>
              <w:tab/>
              <w:t xml:space="preserve">ISCRIZIONE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ALL’ALBO PROFESSIONALE SPECIFICO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(per ogni anno fino a un max. di 6 anni)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Rule="auto"/>
              <w:ind w:right="4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0" w:lineRule="auto"/>
        <w:rPr/>
      </w:pP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91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Per il riconoscimento del punteggio ai punti 8 e 9 sarà necessario indicare, nel Curriculum Vitae, le discipline oggetto di insegnamento.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TABELLA “B” DI VALUTAZIONE (titoli professionali)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Rule="auto"/>
        <w:rPr/>
      </w:pP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423.0" w:type="dxa"/>
        <w:jc w:val="left"/>
        <w:tblInd w:w="-108.0" w:type="dxa"/>
        <w:tblLayout w:type="fixed"/>
        <w:tblLook w:val="0400"/>
      </w:tblPr>
      <w:tblGrid>
        <w:gridCol w:w="702"/>
        <w:gridCol w:w="3058"/>
        <w:gridCol w:w="2259"/>
        <w:gridCol w:w="1469"/>
        <w:gridCol w:w="1466"/>
        <w:gridCol w:w="1469"/>
        <w:tblGridChange w:id="0">
          <w:tblGrid>
            <w:gridCol w:w="702"/>
            <w:gridCol w:w="3058"/>
            <w:gridCol w:w="2259"/>
            <w:gridCol w:w="1469"/>
            <w:gridCol w:w="1466"/>
            <w:gridCol w:w="1469"/>
          </w:tblGrid>
        </w:tblGridChange>
      </w:tblGrid>
      <w:tr>
        <w:trPr>
          <w:cantSplit w:val="0"/>
          <w:trHeight w:val="1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TITOLI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tabs>
                <w:tab w:val="right" w:leader="none" w:pos="1309"/>
              </w:tabs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Rif. </w:t>
              <w:tab/>
              <w:t xml:space="preserve">Pag.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Curriculum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Vitae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Punteggio attribuito dal candidato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ind w:right="23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Punteggio attribuito dalla commissione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Incarichi di insegnamento nell’ambito di progetti PONFSE Istruzione (per tematiche coerenti con quelle del modulo posto a bando)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1" w:line="238" w:lineRule="auto"/>
              <w:ind w:right="522" w:firstLine="70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Max. 9 (3 punti per ogni incarico fino a un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massimo di 3 titoli.)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0" w:lineRule="auto"/>
              <w:ind w:left="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Incarichi di insegnamento nell’ambito di progetti di ampliamento dell’offerta formativa (per tematiche coerenti con quelle del modulo posto a bando)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1" w:line="238" w:lineRule="auto"/>
              <w:ind w:right="522" w:firstLine="70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Max. 6 (2 punti per ogni incarico fino a un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massimo di 3 titoli.)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Rule="auto"/>
              <w:ind w:left="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Incarichi di facilitatore, referente per la valutazione o tutor nell’ambito di progetti PON- FSE Istruzione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after="1" w:line="237" w:lineRule="auto"/>
              <w:ind w:right="321" w:firstLine="70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Max. 3 (1 punto per ogni incarico fino a un massimo di 3 titoli.)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0" w:lineRule="auto"/>
              <w:ind w:left="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0" w:line="255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Incarichi relativi all’organizzazione delle istituzioni scolastiche e al miglioramento dell’offerta formativa (funzione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strumentale, animatore digitale, ref. Valutazione, ecc.)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after="0" w:lineRule="auto"/>
              <w:ind w:right="321" w:firstLine="70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Max. 3 (1 punto per ogni incarico fino a un massimo di 3 titoli.)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Rule="auto"/>
              <w:ind w:left="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Incarichi presso le Istituzioni Scolastiche nello stesso ruolo previsto dall’avviso per progetti coerenti con quello relativo all’avviso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1" w:line="238" w:lineRule="auto"/>
              <w:ind w:right="234" w:firstLine="70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Max. 4 (1 punto per ogni collaborazione fino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 massimo di 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titoli.)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after="0" w:lineRule="auto"/>
              <w:ind w:left="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Esperienze professionali nel settore dell’avviso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Rule="auto"/>
              <w:ind w:right="5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Max. 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(1 punto per ogni esperienza fino a un massimo di 5 esperienze.)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Rule="auto"/>
              <w:ind w:left="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lineRule="auto"/>
              <w:ind w:left="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Rule="auto"/>
              <w:ind w:left="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after="0" w:lineRule="auto"/>
        <w:rPr/>
      </w:pP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1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Come previsto dall’Avviso, allega: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3"/>
        </w:numPr>
        <w:spacing w:after="5" w:line="250" w:lineRule="auto"/>
        <w:ind w:left="693" w:hanging="348"/>
        <w:rPr/>
      </w:pPr>
      <w:r w:rsidDel="00000000" w:rsidR="00000000" w:rsidRPr="00000000">
        <w:rPr>
          <w:sz w:val="24"/>
          <w:szCs w:val="24"/>
          <w:rtl w:val="0"/>
        </w:rPr>
        <w:t xml:space="preserve">CV in formato europeo sottoscritto, secondo l’Allegato 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3"/>
        </w:numPr>
        <w:spacing w:after="5" w:line="250" w:lineRule="auto"/>
        <w:ind w:left="693" w:hanging="348"/>
        <w:rPr/>
      </w:pPr>
      <w:r w:rsidDel="00000000" w:rsidR="00000000" w:rsidRPr="00000000">
        <w:rPr>
          <w:sz w:val="24"/>
          <w:szCs w:val="24"/>
          <w:rtl w:val="0"/>
        </w:rPr>
        <w:t xml:space="preserve">Copia di un documento di identità valido e del codice fiscale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right" w:leader="none" w:pos="10261"/>
        </w:tabs>
        <w:spacing w:after="5" w:line="25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Luogo e data _______________________________ </w:t>
        <w:tab/>
        <w:t xml:space="preserve">Firma 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3"/>
        <w:rPr/>
      </w:pPr>
      <w:r w:rsidDel="00000000" w:rsidR="00000000" w:rsidRPr="00000000">
        <w:rPr>
          <w:rtl w:val="0"/>
        </w:rPr>
        <w:t xml:space="preserve">INFORMATIVA PRIVACY </w:t>
      </w:r>
    </w:p>
    <w:p w:rsidR="00000000" w:rsidDel="00000000" w:rsidP="00000000" w:rsidRDefault="00000000" w:rsidRPr="00000000" w14:paraId="000000F7">
      <w:pPr>
        <w:spacing w:after="4" w:line="250" w:lineRule="auto"/>
        <w:ind w:left="-5" w:right="38" w:hanging="1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Informiamo che l’I.C. 1 di Chieti,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 In applicazione del D. Lgs 101/2018 e dal GDPR 679/2016,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personali è l’I.C. 1 di Chieti nella persona del Dirigente Scolastico, incaricati del trattamento dei dati sono il DSGA e gli Assistenti Amministrativi, oltre ai soggetti componenti la commissione. I dati possono essere comunque trattati in relazione ad adempimenti relativi o connessi alla gestione del progetto.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4" w:line="250" w:lineRule="auto"/>
        <w:ind w:left="-5" w:right="38" w:hanging="1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Il/La sottoscritto/a, esprime il proprio consenso affinché i dati personali forniti con la presente richiesta possano essere trattati nel rispetto della normativa vigente per gli adempimenti connessi alla presente procedura.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B">
      <w:pPr>
        <w:tabs>
          <w:tab w:val="center" w:leader="none" w:pos="7152"/>
        </w:tabs>
        <w:spacing w:after="4" w:line="250" w:lineRule="auto"/>
        <w:ind w:left="-15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Luogo e data ____________________________________ </w:t>
        <w:tab/>
        <w:t xml:space="preserve">Firma 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617" w:top="571" w:left="852" w:right="7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693" w:hanging="693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05" w:hanging="70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693" w:hanging="693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53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3" w:hanging="1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Calibri" w:cs="Calibri" w:eastAsia="Calibri" w:hAnsi="Calibri"/>
      <w:color w:val="000000"/>
    </w:rPr>
  </w:style>
  <w:style w:type="paragraph" w:styleId="Titolo1">
    <w:name w:val="heading 1"/>
    <w:next w:val="Normale"/>
    <w:link w:val="Titolo1Carattere"/>
    <w:uiPriority w:val="9"/>
    <w:qFormat w:val="1"/>
    <w:pPr>
      <w:keepNext w:val="1"/>
      <w:keepLines w:val="1"/>
      <w:spacing w:after="0"/>
      <w:ind w:right="53"/>
      <w:jc w:val="center"/>
      <w:outlineLvl w:val="0"/>
    </w:pPr>
    <w:rPr>
      <w:rFonts w:ascii="Calibri" w:cs="Calibri" w:eastAsia="Calibri" w:hAnsi="Calibri"/>
      <w:b w:val="1"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 w:val="1"/>
    <w:qFormat w:val="1"/>
    <w:pPr>
      <w:keepNext w:val="1"/>
      <w:keepLines w:val="1"/>
      <w:spacing w:after="0"/>
      <w:ind w:left="10" w:right="53" w:hanging="10"/>
      <w:jc w:val="center"/>
      <w:outlineLvl w:val="1"/>
    </w:pPr>
    <w:rPr>
      <w:rFonts w:ascii="Calibri" w:cs="Calibri" w:eastAsia="Calibri" w:hAnsi="Calibri"/>
      <w:b w:val="1"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 w:val="1"/>
    <w:qFormat w:val="1"/>
    <w:pPr>
      <w:keepNext w:val="1"/>
      <w:keepLines w:val="1"/>
      <w:spacing w:after="0"/>
      <w:outlineLvl w:val="2"/>
    </w:pPr>
    <w:rPr>
      <w:rFonts w:ascii="Calibri" w:cs="Calibri" w:eastAsia="Calibri" w:hAnsi="Calibri"/>
      <w:b w:val="1"/>
      <w:color w:val="000000"/>
      <w:sz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3Carattere" w:customStyle="1">
    <w:name w:val="Titolo 3 Carattere"/>
    <w:link w:val="Titolo3"/>
    <w:rPr>
      <w:rFonts w:ascii="Calibri" w:cs="Calibri" w:eastAsia="Calibri" w:hAnsi="Calibri"/>
      <w:b w:val="1"/>
      <w:color w:val="000000"/>
      <w:sz w:val="20"/>
    </w:rPr>
  </w:style>
  <w:style w:type="character" w:styleId="Titolo2Carattere" w:customStyle="1">
    <w:name w:val="Titolo 2 Carattere"/>
    <w:link w:val="Titolo2"/>
    <w:rPr>
      <w:rFonts w:ascii="Calibri" w:cs="Calibri" w:eastAsia="Calibri" w:hAnsi="Calibri"/>
      <w:b w:val="1"/>
      <w:color w:val="000000"/>
      <w:sz w:val="24"/>
    </w:rPr>
  </w:style>
  <w:style w:type="character" w:styleId="Titolo1Carattere" w:customStyle="1">
    <w:name w:val="Titolo 1 Carattere"/>
    <w:link w:val="Titolo1"/>
    <w:rPr>
      <w:rFonts w:ascii="Calibri" w:cs="Calibri" w:eastAsia="Calibri" w:hAnsi="Calibri"/>
      <w:b w:val="1"/>
      <w:color w:val="000000"/>
      <w:sz w:val="28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11.0" w:type="dxa"/>
        <w:left w:w="106.0" w:type="dxa"/>
        <w:bottom w:w="5.0" w:type="dxa"/>
        <w:right w:w="61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2.0" w:type="dxa"/>
        <w:left w:w="106.0" w:type="dxa"/>
        <w:bottom w:w="0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fVWOoeIuMWrtJe+gS3Ql84nLzA==">CgMxLjA4AHIhMWc0R01mVmZ1V3dpb2tLUlFPUzBNTktJSVNObUZiMTJC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2024-01-19T10:46:00Z</dcterms:created>
  <dc:creator>*Distretto Scolastico</dc:creator>
</cp:coreProperties>
</file>